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657" w:rsidRPr="00755644" w:rsidRDefault="00755657" w:rsidP="00755657">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专题能力训练九</w:t>
      </w:r>
      <w:r w:rsidRPr="00755644">
        <w:rPr>
          <w:rFonts w:ascii="Times New Roman" w:eastAsia="宋体" w:hAnsi="宋体"/>
          <w:sz w:val="40"/>
        </w:rPr>
        <w:t xml:space="preserve">　</w:t>
      </w:r>
      <w:r w:rsidRPr="00755644">
        <w:rPr>
          <w:rFonts w:ascii="Arial" w:eastAsia="黑体" w:hAnsi="黑体"/>
          <w:b/>
          <w:sz w:val="40"/>
        </w:rPr>
        <w:t>传记阅读</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755657" w:rsidRPr="00755644" w:rsidRDefault="00755657" w:rsidP="00755657">
      <w:pPr>
        <w:tabs>
          <w:tab w:val="left" w:pos="1621"/>
          <w:tab w:val="left" w:pos="2914"/>
          <w:tab w:val="left" w:pos="3997"/>
          <w:tab w:val="left" w:pos="5074"/>
        </w:tabs>
        <w:jc w:val="center"/>
        <w:rPr>
          <w:rFonts w:ascii="Times New Roman" w:eastAsia="宋体" w:hAnsi="宋体"/>
        </w:rPr>
      </w:pPr>
      <w:r w:rsidRPr="00755644">
        <w:rPr>
          <w:rFonts w:eastAsia="方正宋黑_GBK"/>
        </w:rPr>
        <w:t>钱基博先生学行小传</w:t>
      </w:r>
    </w:p>
    <w:p w:rsidR="00755657"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姜晓云</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楷体" w:hAnsi="楷体"/>
        </w:rPr>
        <w:t>钱基博</w:t>
      </w:r>
      <w:r w:rsidRPr="00755644">
        <w:rPr>
          <w:rFonts w:ascii="Times New Roman" w:eastAsia="宋体" w:hAnsi="宋体"/>
        </w:rPr>
        <w:t>,</w:t>
      </w:r>
      <w:r w:rsidRPr="00755644">
        <w:rPr>
          <w:rFonts w:ascii="Times New Roman" w:eastAsia="楷体" w:hAnsi="楷体"/>
        </w:rPr>
        <w:t>字子泉</w:t>
      </w:r>
      <w:r w:rsidRPr="00755644">
        <w:rPr>
          <w:rFonts w:ascii="Times New Roman" w:eastAsia="宋体" w:hAnsi="宋体"/>
        </w:rPr>
        <w:t>,</w:t>
      </w:r>
      <w:r w:rsidRPr="00755644">
        <w:rPr>
          <w:rFonts w:ascii="Times New Roman" w:eastAsia="楷体" w:hAnsi="楷体"/>
        </w:rPr>
        <w:t>江苏无锡人。他十岁在经学教育基础上从伯父学策论</w:t>
      </w:r>
      <w:r w:rsidRPr="00755644">
        <w:rPr>
          <w:rFonts w:ascii="Times New Roman" w:eastAsia="宋体" w:hAnsi="宋体"/>
        </w:rPr>
        <w:t>,</w:t>
      </w:r>
      <w:r w:rsidRPr="00755644">
        <w:rPr>
          <w:rFonts w:ascii="Times New Roman" w:eastAsia="楷体" w:hAnsi="楷体"/>
        </w:rPr>
        <w:t>熟读《史记》、诸氏唐宋八家文选</w:t>
      </w:r>
      <w:r w:rsidRPr="00755644">
        <w:rPr>
          <w:rFonts w:ascii="Times New Roman" w:eastAsia="宋体" w:hAnsi="宋体"/>
        </w:rPr>
        <w:t>,</w:t>
      </w:r>
      <w:r w:rsidRPr="00755644">
        <w:rPr>
          <w:rFonts w:ascii="Times New Roman" w:eastAsia="楷体" w:hAnsi="楷体"/>
        </w:rPr>
        <w:t>学习史学。十一岁熟读《古文观止》《唐诗三百首》《纲鉴易知录》。十六岁作四万言的《中国舆地大势论》</w:t>
      </w:r>
      <w:r w:rsidRPr="00755644">
        <w:rPr>
          <w:rFonts w:ascii="Times New Roman" w:eastAsia="宋体" w:hAnsi="宋体"/>
        </w:rPr>
        <w:t>,</w:t>
      </w:r>
      <w:r w:rsidRPr="00755644">
        <w:rPr>
          <w:rFonts w:ascii="Times New Roman" w:eastAsia="楷体" w:hAnsi="楷体"/>
        </w:rPr>
        <w:t>刊于《新民丛报》</w:t>
      </w:r>
      <w:r w:rsidRPr="00755644">
        <w:rPr>
          <w:rFonts w:ascii="Times New Roman" w:eastAsia="宋体" w:hAnsi="宋体"/>
        </w:rPr>
        <w:t>,</w:t>
      </w:r>
      <w:r w:rsidRPr="00755644">
        <w:rPr>
          <w:rFonts w:ascii="Times New Roman" w:eastAsia="楷体" w:hAnsi="楷体"/>
        </w:rPr>
        <w:t>梁启超亲自写信鼓励。青少年时期</w:t>
      </w:r>
      <w:r w:rsidRPr="00755644">
        <w:rPr>
          <w:rFonts w:ascii="Times New Roman" w:eastAsia="宋体" w:hAnsi="宋体"/>
        </w:rPr>
        <w:t>,</w:t>
      </w:r>
      <w:r w:rsidRPr="00755644">
        <w:rPr>
          <w:rFonts w:ascii="Times New Roman" w:eastAsia="楷体" w:hAnsi="楷体"/>
        </w:rPr>
        <w:t>钱基博先后接受国学、科举、新学</w:t>
      </w:r>
      <w:r w:rsidRPr="00755644">
        <w:rPr>
          <w:rFonts w:ascii="Times New Roman" w:eastAsia="宋体" w:hAnsi="宋体"/>
        </w:rPr>
        <w:t>(</w:t>
      </w:r>
      <w:r w:rsidRPr="00755644">
        <w:rPr>
          <w:rFonts w:ascii="Times New Roman" w:eastAsia="楷体" w:hAnsi="楷体"/>
        </w:rPr>
        <w:t>改良主义</w:t>
      </w:r>
      <w:r w:rsidRPr="00755644">
        <w:rPr>
          <w:rFonts w:ascii="Times New Roman" w:eastAsia="宋体" w:hAnsi="宋体"/>
        </w:rPr>
        <w:t>)</w:t>
      </w:r>
      <w:r w:rsidRPr="00755644">
        <w:rPr>
          <w:rFonts w:ascii="Times New Roman" w:eastAsia="楷体" w:hAnsi="楷体"/>
        </w:rPr>
        <w:t>、西学</w:t>
      </w:r>
      <w:r w:rsidRPr="00755644">
        <w:rPr>
          <w:rFonts w:ascii="Times New Roman" w:eastAsia="宋体" w:hAnsi="宋体"/>
        </w:rPr>
        <w:t>(</w:t>
      </w:r>
      <w:r w:rsidRPr="00755644">
        <w:rPr>
          <w:rFonts w:ascii="Times New Roman" w:eastAsia="楷体" w:hAnsi="楷体"/>
        </w:rPr>
        <w:t>近代西方的物理、化学、生理卫生等</w:t>
      </w:r>
      <w:r w:rsidRPr="00755644">
        <w:rPr>
          <w:rFonts w:ascii="Times New Roman" w:eastAsia="宋体" w:hAnsi="宋体"/>
        </w:rPr>
        <w:t>)</w:t>
      </w:r>
      <w:r w:rsidRPr="00755644">
        <w:rPr>
          <w:rFonts w:ascii="Times New Roman" w:eastAsia="楷体" w:hAnsi="楷体"/>
        </w:rPr>
        <w:t>的思想。</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学问贵乎自得</w:t>
      </w:r>
      <w:r w:rsidRPr="00755644">
        <w:rPr>
          <w:rFonts w:ascii="Times New Roman" w:eastAsia="宋体" w:hAnsi="宋体"/>
        </w:rPr>
        <w:t>,</w:t>
      </w:r>
      <w:r w:rsidRPr="00755644">
        <w:rPr>
          <w:rFonts w:ascii="Times New Roman" w:eastAsia="楷体" w:hAnsi="楷体"/>
        </w:rPr>
        <w:t>际遇一任自然。</w:t>
      </w:r>
      <w:r w:rsidRPr="00755644">
        <w:rPr>
          <w:rFonts w:ascii="Times New Roman" w:eastAsia="宋体" w:hAnsi="Times New Roman" w:cs="Times New Roman"/>
        </w:rPr>
        <w:t>”</w:t>
      </w:r>
      <w:r w:rsidRPr="00755644">
        <w:rPr>
          <w:rFonts w:ascii="Times New Roman" w:eastAsia="楷体" w:hAnsi="楷体"/>
        </w:rPr>
        <w:t>他在成为国学大师前</w:t>
      </w:r>
      <w:r w:rsidRPr="00755644">
        <w:rPr>
          <w:rFonts w:ascii="Times New Roman" w:eastAsia="宋体" w:hAnsi="宋体"/>
        </w:rPr>
        <w:t>,</w:t>
      </w:r>
      <w:r w:rsidRPr="00755644">
        <w:rPr>
          <w:rFonts w:ascii="Times New Roman" w:eastAsia="楷体" w:hAnsi="楷体"/>
        </w:rPr>
        <w:t>有一番独特的成长经历</w:t>
      </w:r>
      <w:r w:rsidRPr="00755644">
        <w:rPr>
          <w:rFonts w:ascii="Times New Roman" w:eastAsia="宋体" w:hAnsi="宋体"/>
        </w:rPr>
        <w:t>:</w:t>
      </w:r>
      <w:r w:rsidRPr="00755644">
        <w:rPr>
          <w:rFonts w:ascii="Times New Roman" w:eastAsia="楷体" w:hAnsi="楷体"/>
        </w:rPr>
        <w:t>江西提法使陶大均招之入幕</w:t>
      </w:r>
      <w:r w:rsidRPr="00755644">
        <w:rPr>
          <w:rFonts w:ascii="Times New Roman" w:eastAsia="宋体" w:hAnsi="宋体"/>
        </w:rPr>
        <w:t>,</w:t>
      </w:r>
      <w:r w:rsidRPr="00755644">
        <w:rPr>
          <w:rFonts w:ascii="Times New Roman" w:eastAsia="楷体" w:hAnsi="楷体"/>
        </w:rPr>
        <w:t>筹办司法改良</w:t>
      </w:r>
      <w:r w:rsidRPr="00755644">
        <w:rPr>
          <w:rFonts w:ascii="Times New Roman" w:eastAsia="宋体" w:hAnsi="宋体"/>
        </w:rPr>
        <w:t>;1911</w:t>
      </w:r>
      <w:r w:rsidRPr="00755644">
        <w:rPr>
          <w:rFonts w:ascii="Times New Roman" w:eastAsia="楷体" w:hAnsi="楷体"/>
        </w:rPr>
        <w:t>年辛亥革命兴起</w:t>
      </w:r>
      <w:r w:rsidRPr="00755644">
        <w:rPr>
          <w:rFonts w:ascii="Times New Roman" w:eastAsia="宋体" w:hAnsi="宋体"/>
        </w:rPr>
        <w:t>,</w:t>
      </w:r>
      <w:r w:rsidRPr="00755644">
        <w:rPr>
          <w:rFonts w:ascii="Times New Roman" w:eastAsia="楷体" w:hAnsi="楷体"/>
        </w:rPr>
        <w:t>任锡金军政分府秘书</w:t>
      </w:r>
      <w:r w:rsidRPr="00755644">
        <w:rPr>
          <w:rFonts w:ascii="Times New Roman" w:eastAsia="宋体" w:hAnsi="宋体"/>
        </w:rPr>
        <w:t>,</w:t>
      </w:r>
      <w:r w:rsidRPr="00755644">
        <w:rPr>
          <w:rFonts w:ascii="Times New Roman" w:eastAsia="楷体" w:hAnsi="楷体"/>
        </w:rPr>
        <w:t>后随部队驻镇江</w:t>
      </w:r>
      <w:r w:rsidRPr="00755644">
        <w:rPr>
          <w:rFonts w:ascii="Times New Roman" w:eastAsia="宋体" w:hAnsi="宋体"/>
        </w:rPr>
        <w:t>;</w:t>
      </w:r>
      <w:r w:rsidRPr="00755644">
        <w:rPr>
          <w:rFonts w:ascii="Times New Roman" w:eastAsia="楷体" w:hAnsi="楷体"/>
        </w:rPr>
        <w:t>应邀请</w:t>
      </w:r>
      <w:r w:rsidRPr="00755644">
        <w:rPr>
          <w:rFonts w:ascii="Times New Roman" w:eastAsia="宋体" w:hAnsi="宋体"/>
        </w:rPr>
        <w:t>,</w:t>
      </w:r>
      <w:r w:rsidRPr="00755644">
        <w:rPr>
          <w:rFonts w:ascii="Times New Roman" w:eastAsia="楷体" w:hAnsi="楷体"/>
        </w:rPr>
        <w:t>先后历任十多所大学教授</w:t>
      </w:r>
      <w:r w:rsidRPr="00755644">
        <w:rPr>
          <w:rFonts w:ascii="Times New Roman" w:eastAsia="宋体" w:hAnsi="宋体"/>
        </w:rPr>
        <w:t>;</w:t>
      </w:r>
      <w:r w:rsidRPr="00755644">
        <w:rPr>
          <w:rFonts w:ascii="Times New Roman" w:eastAsia="楷体" w:hAnsi="楷体"/>
        </w:rPr>
        <w:t>应内兄王蕴章邀约</w:t>
      </w:r>
      <w:r w:rsidRPr="00755644">
        <w:rPr>
          <w:rFonts w:ascii="Times New Roman" w:eastAsia="宋体" w:hAnsi="宋体"/>
        </w:rPr>
        <w:t>,</w:t>
      </w:r>
      <w:r w:rsidRPr="00755644">
        <w:rPr>
          <w:rFonts w:ascii="Times New Roman" w:eastAsia="楷体" w:hAnsi="楷体"/>
        </w:rPr>
        <w:t>担任《小说月报》《妇女杂志》副主编</w:t>
      </w:r>
      <w:r w:rsidRPr="00755644">
        <w:rPr>
          <w:rFonts w:ascii="Times New Roman" w:eastAsia="宋体" w:hAnsi="宋体"/>
        </w:rPr>
        <w:t>,</w:t>
      </w:r>
      <w:r w:rsidRPr="00755644">
        <w:rPr>
          <w:rFonts w:ascii="Times New Roman" w:eastAsia="楷体" w:hAnsi="楷体"/>
        </w:rPr>
        <w:t>发表文学作品。</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钱基博先生对经史子集有深入研究</w:t>
      </w:r>
      <w:r w:rsidRPr="00755644">
        <w:rPr>
          <w:rFonts w:ascii="Times New Roman" w:eastAsia="宋体" w:hAnsi="宋体"/>
        </w:rPr>
        <w:t>,</w:t>
      </w:r>
      <w:r w:rsidRPr="00755644">
        <w:rPr>
          <w:rFonts w:ascii="Times New Roman" w:eastAsia="楷体" w:hAnsi="楷体"/>
        </w:rPr>
        <w:t>对当时的</w:t>
      </w:r>
      <w:r w:rsidRPr="00755644">
        <w:rPr>
          <w:rFonts w:ascii="Times New Roman" w:eastAsia="宋体" w:hAnsi="Times New Roman" w:cs="Times New Roman"/>
        </w:rPr>
        <w:t>“</w:t>
      </w:r>
      <w:r w:rsidRPr="00755644">
        <w:rPr>
          <w:rFonts w:ascii="Times New Roman" w:eastAsia="楷体" w:hAnsi="楷体"/>
        </w:rPr>
        <w:t>民情国故</w:t>
      </w:r>
      <w:r w:rsidRPr="00755644">
        <w:rPr>
          <w:rFonts w:ascii="Times New Roman" w:eastAsia="宋体" w:hAnsi="Times New Roman" w:cs="Times New Roman"/>
        </w:rPr>
        <w:t>”</w:t>
      </w:r>
      <w:r w:rsidRPr="00755644">
        <w:rPr>
          <w:rFonts w:ascii="Times New Roman" w:eastAsia="楷体" w:hAnsi="楷体"/>
        </w:rPr>
        <w:t>也有独到看法</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故于学术文章得失利病</w:t>
      </w:r>
      <w:r w:rsidRPr="00755644">
        <w:rPr>
          <w:rFonts w:ascii="Times New Roman" w:eastAsia="宋体" w:hAnsi="宋体"/>
        </w:rPr>
        <w:t>,</w:t>
      </w:r>
      <w:r w:rsidRPr="00755644">
        <w:rPr>
          <w:rFonts w:ascii="Times New Roman" w:eastAsia="楷体" w:hAnsi="楷体"/>
        </w:rPr>
        <w:t>多抉心发奥之论</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《钱基博自传》</w:t>
      </w:r>
      <w:r w:rsidRPr="00755644">
        <w:rPr>
          <w:rFonts w:ascii="Times New Roman" w:eastAsia="宋体" w:hAnsi="宋体"/>
        </w:rPr>
        <w:t>)</w:t>
      </w:r>
      <w:r w:rsidRPr="00755644">
        <w:rPr>
          <w:rFonts w:ascii="Times New Roman" w:eastAsia="楷体" w:hAnsi="楷体"/>
        </w:rPr>
        <w:t>。</w:t>
      </w:r>
      <w:r w:rsidRPr="00755644">
        <w:rPr>
          <w:rFonts w:ascii="Times New Roman" w:eastAsia="宋体" w:hAnsi="Times New Roman" w:cs="Times New Roman"/>
        </w:rPr>
        <w:t>“</w:t>
      </w:r>
      <w:r w:rsidRPr="00755644">
        <w:rPr>
          <w:rFonts w:ascii="Times New Roman" w:eastAsia="楷体" w:hAnsi="楷体"/>
        </w:rPr>
        <w:t>四书五经</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都在先生</w:t>
      </w:r>
      <w:r w:rsidRPr="00755644">
        <w:rPr>
          <w:rFonts w:ascii="Times New Roman" w:eastAsia="宋体" w:hAnsi="Times New Roman" w:cs="Times New Roman"/>
        </w:rPr>
        <w:t>“</w:t>
      </w:r>
      <w:r w:rsidRPr="00755644">
        <w:rPr>
          <w:rFonts w:ascii="Times New Roman" w:eastAsia="楷体" w:hAnsi="楷体"/>
        </w:rPr>
        <w:t>考镜源流</w:t>
      </w:r>
      <w:r w:rsidRPr="00755644">
        <w:rPr>
          <w:rFonts w:ascii="Times New Roman" w:eastAsia="宋体" w:hAnsi="宋体"/>
        </w:rPr>
        <w:t>,</w:t>
      </w:r>
      <w:r w:rsidRPr="00755644">
        <w:rPr>
          <w:rFonts w:ascii="Times New Roman" w:eastAsia="楷体" w:hAnsi="楷体"/>
        </w:rPr>
        <w:t>发明指意</w:t>
      </w:r>
      <w:r w:rsidRPr="00755644">
        <w:rPr>
          <w:rFonts w:ascii="Times New Roman" w:eastAsia="宋体" w:hAnsi="Times New Roman" w:cs="Times New Roman"/>
        </w:rPr>
        <w:t>”</w:t>
      </w:r>
      <w:r w:rsidRPr="00755644">
        <w:rPr>
          <w:rFonts w:ascii="Times New Roman" w:eastAsia="楷体" w:hAnsi="楷体"/>
        </w:rPr>
        <w:t>之列</w:t>
      </w:r>
      <w:r w:rsidRPr="00755644">
        <w:rPr>
          <w:rFonts w:ascii="Times New Roman" w:eastAsia="宋体" w:hAnsi="宋体"/>
        </w:rPr>
        <w:t>,</w:t>
      </w:r>
      <w:r w:rsidRPr="00755644">
        <w:rPr>
          <w:rFonts w:ascii="Times New Roman" w:eastAsia="楷体" w:hAnsi="楷体"/>
        </w:rPr>
        <w:t>重要的史书、史论</w:t>
      </w:r>
      <w:r w:rsidRPr="00755644">
        <w:rPr>
          <w:rFonts w:ascii="Times New Roman" w:eastAsia="宋体" w:hAnsi="宋体"/>
        </w:rPr>
        <w:t>,</w:t>
      </w:r>
      <w:r w:rsidRPr="00755644">
        <w:rPr>
          <w:rFonts w:ascii="Times New Roman" w:eastAsia="楷体" w:hAnsi="楷体"/>
        </w:rPr>
        <w:t>能</w:t>
      </w:r>
      <w:r w:rsidRPr="00755644">
        <w:rPr>
          <w:rFonts w:ascii="Times New Roman" w:eastAsia="宋体" w:hAnsi="Times New Roman" w:cs="Times New Roman"/>
        </w:rPr>
        <w:t>“</w:t>
      </w:r>
      <w:r w:rsidRPr="00755644">
        <w:rPr>
          <w:rFonts w:ascii="Times New Roman" w:eastAsia="楷体" w:hAnsi="楷体"/>
        </w:rPr>
        <w:t>观其会通</w:t>
      </w:r>
      <w:r w:rsidRPr="00755644">
        <w:rPr>
          <w:rFonts w:ascii="Times New Roman" w:eastAsia="宋体" w:hAnsi="Times New Roman" w:cs="Times New Roman"/>
        </w:rPr>
        <w:t>”</w:t>
      </w:r>
      <w:r w:rsidRPr="00755644">
        <w:rPr>
          <w:rFonts w:ascii="Times New Roman" w:eastAsia="楷体" w:hAnsi="楷体"/>
        </w:rPr>
        <w:t>。周秦诸子均有涉猎。先生自谓</w:t>
      </w:r>
      <w:r w:rsidRPr="00755644">
        <w:rPr>
          <w:rFonts w:ascii="Times New Roman" w:eastAsia="宋体" w:hAnsi="Times New Roman" w:cs="Times New Roman"/>
        </w:rPr>
        <w:t>“</w:t>
      </w:r>
      <w:r w:rsidRPr="00755644">
        <w:rPr>
          <w:rFonts w:ascii="Times New Roman" w:eastAsia="楷体" w:hAnsi="楷体"/>
        </w:rPr>
        <w:t>集部之学</w:t>
      </w:r>
      <w:r w:rsidRPr="00755644">
        <w:rPr>
          <w:rFonts w:ascii="Times New Roman" w:eastAsia="宋体" w:hAnsi="宋体"/>
        </w:rPr>
        <w:t>,</w:t>
      </w:r>
      <w:r w:rsidRPr="00755644">
        <w:rPr>
          <w:rFonts w:ascii="Times New Roman" w:eastAsia="楷体" w:hAnsi="楷体"/>
        </w:rPr>
        <w:t>海内罕对</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并不过誉。张謇读钱基博先生文而感叹说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大江以北</w:t>
      </w:r>
      <w:r w:rsidRPr="00755644">
        <w:rPr>
          <w:rFonts w:ascii="Times New Roman" w:eastAsia="宋体" w:hAnsi="宋体"/>
        </w:rPr>
        <w:t>,</w:t>
      </w:r>
      <w:r w:rsidRPr="00755644">
        <w:rPr>
          <w:rFonts w:ascii="Times New Roman" w:eastAsia="楷体" w:hAnsi="楷体"/>
        </w:rPr>
        <w:t>未见其伦。</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钱基博先生</w:t>
      </w:r>
      <w:r w:rsidRPr="00755644">
        <w:rPr>
          <w:rFonts w:ascii="Times New Roman" w:eastAsia="宋体" w:hAnsi="Times New Roman" w:cs="Times New Roman"/>
        </w:rPr>
        <w:t>“</w:t>
      </w:r>
      <w:r w:rsidRPr="00755644">
        <w:rPr>
          <w:rFonts w:ascii="Times New Roman" w:eastAsia="楷体" w:hAnsi="楷体"/>
        </w:rPr>
        <w:t>以文章教学后生</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治学与教学紧密相连</w:t>
      </w:r>
      <w:r w:rsidRPr="00755644">
        <w:rPr>
          <w:rFonts w:ascii="Times New Roman" w:eastAsia="宋体" w:hAnsi="宋体"/>
        </w:rPr>
        <w:t>,</w:t>
      </w:r>
      <w:r w:rsidRPr="00755644">
        <w:rPr>
          <w:rFonts w:ascii="Times New Roman" w:eastAsia="楷体" w:hAnsi="楷体"/>
        </w:rPr>
        <w:t>诚如《钱基博自传》所言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其为教也</w:t>
      </w:r>
      <w:r w:rsidRPr="00755644">
        <w:rPr>
          <w:rFonts w:ascii="Times New Roman" w:eastAsia="宋体" w:hAnsi="宋体"/>
        </w:rPr>
        <w:t>,</w:t>
      </w:r>
      <w:r w:rsidRPr="00755644">
        <w:rPr>
          <w:rFonts w:ascii="Times New Roman" w:eastAsia="楷体" w:hAnsi="楷体"/>
        </w:rPr>
        <w:t>必诚必信</w:t>
      </w:r>
      <w:r w:rsidRPr="00755644">
        <w:rPr>
          <w:rFonts w:ascii="Times New Roman" w:eastAsia="宋体" w:hAnsi="宋体"/>
        </w:rPr>
        <w:t>,</w:t>
      </w:r>
      <w:r w:rsidRPr="00755644">
        <w:rPr>
          <w:rFonts w:ascii="Times New Roman" w:eastAsia="楷体" w:hAnsi="楷体"/>
        </w:rPr>
        <w:t>以为卷怀不可以宏道</w:t>
      </w:r>
      <w:r w:rsidRPr="00755644">
        <w:rPr>
          <w:rFonts w:ascii="Times New Roman" w:eastAsia="宋体" w:hAnsi="宋体"/>
        </w:rPr>
        <w:t>,</w:t>
      </w:r>
      <w:r w:rsidRPr="00755644">
        <w:rPr>
          <w:rFonts w:ascii="Times New Roman" w:eastAsia="楷体" w:hAnsi="楷体"/>
        </w:rPr>
        <w:t>乃开诚以示物</w:t>
      </w:r>
      <w:r w:rsidRPr="00755644">
        <w:rPr>
          <w:rFonts w:ascii="Times New Roman" w:eastAsia="宋体" w:hAnsi="宋体"/>
        </w:rPr>
        <w:t>;</w:t>
      </w:r>
      <w:r w:rsidRPr="00755644">
        <w:rPr>
          <w:rFonts w:ascii="Times New Roman" w:eastAsia="楷体" w:hAnsi="楷体"/>
        </w:rPr>
        <w:t>显言不可以避患</w:t>
      </w:r>
      <w:r w:rsidRPr="00755644">
        <w:rPr>
          <w:rFonts w:ascii="Times New Roman" w:eastAsia="宋体" w:hAnsi="宋体"/>
        </w:rPr>
        <w:t>,</w:t>
      </w:r>
      <w:r w:rsidRPr="00755644">
        <w:rPr>
          <w:rFonts w:ascii="Times New Roman" w:eastAsia="楷体" w:hAnsi="楷体"/>
        </w:rPr>
        <w:t>故托古以明义</w:t>
      </w:r>
      <w:r w:rsidRPr="00755644">
        <w:rPr>
          <w:rFonts w:ascii="Times New Roman" w:eastAsia="宋体" w:hAnsi="宋体"/>
        </w:rPr>
        <w:t>;</w:t>
      </w:r>
      <w:r w:rsidRPr="00755644">
        <w:rPr>
          <w:rFonts w:ascii="Times New Roman" w:eastAsia="楷体" w:hAnsi="楷体"/>
        </w:rPr>
        <w:t>务正学以言</w:t>
      </w:r>
      <w:r w:rsidRPr="00755644">
        <w:rPr>
          <w:rFonts w:ascii="Times New Roman" w:eastAsia="宋体" w:hAnsi="宋体"/>
        </w:rPr>
        <w:t>,</w:t>
      </w:r>
      <w:r w:rsidRPr="00755644">
        <w:rPr>
          <w:rFonts w:ascii="Times New Roman" w:eastAsia="楷体" w:hAnsi="楷体"/>
        </w:rPr>
        <w:t>无曲学以阿世。</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先生读书治学最重视方法</w:t>
      </w:r>
      <w:r w:rsidRPr="00755644">
        <w:rPr>
          <w:rFonts w:ascii="Times New Roman" w:eastAsia="宋体" w:hAnsi="宋体"/>
        </w:rPr>
        <w:t>,</w:t>
      </w:r>
      <w:r w:rsidRPr="00755644">
        <w:rPr>
          <w:rFonts w:ascii="Times New Roman" w:eastAsia="楷体" w:hAnsi="楷体"/>
        </w:rPr>
        <w:t>在学生</w:t>
      </w:r>
      <w:r w:rsidRPr="00755644">
        <w:rPr>
          <w:rFonts w:ascii="Times New Roman" w:eastAsia="宋体" w:hAnsi="Times New Roman" w:cs="Times New Roman"/>
        </w:rPr>
        <w:t>“</w:t>
      </w:r>
      <w:r w:rsidRPr="00755644">
        <w:rPr>
          <w:rFonts w:ascii="Times New Roman" w:eastAsia="楷体" w:hAnsi="楷体"/>
        </w:rPr>
        <w:t>穷思极索</w:t>
      </w:r>
      <w:r w:rsidRPr="00755644">
        <w:rPr>
          <w:rFonts w:ascii="Times New Roman" w:eastAsia="宋体" w:hAnsi="Times New Roman" w:cs="Times New Roman"/>
        </w:rPr>
        <w:t>”</w:t>
      </w:r>
      <w:r w:rsidRPr="00755644">
        <w:rPr>
          <w:rFonts w:ascii="Times New Roman" w:eastAsia="楷体" w:hAnsi="楷体"/>
        </w:rPr>
        <w:t>写出习作之后</w:t>
      </w:r>
      <w:r w:rsidRPr="00755644">
        <w:rPr>
          <w:rFonts w:ascii="Times New Roman" w:eastAsia="宋体" w:hAnsi="宋体"/>
        </w:rPr>
        <w:t>,</w:t>
      </w:r>
      <w:r w:rsidRPr="00755644">
        <w:rPr>
          <w:rFonts w:ascii="Times New Roman" w:eastAsia="楷体" w:hAnsi="楷体"/>
        </w:rPr>
        <w:t>将自己的创作成果直接展示给学生</w:t>
      </w:r>
      <w:r w:rsidRPr="00755644">
        <w:rPr>
          <w:rFonts w:ascii="Times New Roman" w:eastAsia="宋体" w:hAnsi="宋体"/>
        </w:rPr>
        <w:t>,</w:t>
      </w:r>
      <w:r w:rsidRPr="00755644">
        <w:rPr>
          <w:rFonts w:ascii="Times New Roman" w:eastAsia="楷体" w:hAnsi="楷体"/>
        </w:rPr>
        <w:t>让学生在比较中提高。重视教学中存在的问题</w:t>
      </w:r>
      <w:r w:rsidRPr="00755644">
        <w:rPr>
          <w:rFonts w:ascii="Times New Roman" w:eastAsia="宋体" w:hAnsi="宋体"/>
        </w:rPr>
        <w:t>,</w:t>
      </w:r>
      <w:r w:rsidRPr="00755644">
        <w:rPr>
          <w:rFonts w:ascii="Times New Roman" w:eastAsia="楷体" w:hAnsi="楷体"/>
        </w:rPr>
        <w:t>为改变圣约翰大学重英文而轻国文这一教学现状</w:t>
      </w:r>
      <w:r w:rsidRPr="00755644">
        <w:rPr>
          <w:rFonts w:ascii="Times New Roman" w:eastAsia="宋体" w:hAnsi="宋体"/>
        </w:rPr>
        <w:t>,</w:t>
      </w:r>
      <w:r w:rsidRPr="00755644">
        <w:rPr>
          <w:rFonts w:ascii="Times New Roman" w:eastAsia="楷体" w:hAnsi="楷体"/>
        </w:rPr>
        <w:t>主动开设中国文学史</w:t>
      </w:r>
      <w:r w:rsidRPr="00755644">
        <w:rPr>
          <w:rFonts w:ascii="Times New Roman" w:eastAsia="宋体" w:hAnsi="宋体"/>
        </w:rPr>
        <w:t>,</w:t>
      </w:r>
      <w:r w:rsidRPr="00755644">
        <w:rPr>
          <w:rFonts w:ascii="Times New Roman" w:eastAsia="楷体" w:hAnsi="楷体"/>
        </w:rPr>
        <w:t>其名作《现代中国文学史》就是在教学研究相结合的状态下写出来的。</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因民族救亡需要</w:t>
      </w:r>
      <w:r w:rsidRPr="00755644">
        <w:rPr>
          <w:rFonts w:ascii="Times New Roman" w:eastAsia="宋体" w:hAnsi="宋体"/>
        </w:rPr>
        <w:t>,</w:t>
      </w:r>
      <w:r w:rsidRPr="00755644">
        <w:rPr>
          <w:rFonts w:ascii="Times New Roman" w:eastAsia="楷体" w:hAnsi="楷体"/>
        </w:rPr>
        <w:t>西学被大量引入</w:t>
      </w:r>
      <w:r w:rsidRPr="00755644">
        <w:rPr>
          <w:rFonts w:ascii="Times New Roman" w:eastAsia="宋体" w:hAnsi="宋体"/>
        </w:rPr>
        <w:t>,</w:t>
      </w:r>
      <w:r w:rsidRPr="00755644">
        <w:rPr>
          <w:rFonts w:ascii="Times New Roman" w:eastAsia="楷体" w:hAnsi="楷体"/>
        </w:rPr>
        <w:t>传统文化作为一个整体遭遇到学术界的片面否定。在这样的背景下</w:t>
      </w:r>
      <w:r w:rsidRPr="00755644">
        <w:rPr>
          <w:rFonts w:ascii="Times New Roman" w:eastAsia="宋体" w:hAnsi="宋体"/>
        </w:rPr>
        <w:t>,</w:t>
      </w:r>
      <w:r w:rsidRPr="00755644">
        <w:rPr>
          <w:rFonts w:ascii="Times New Roman" w:eastAsia="楷体" w:hAnsi="楷体"/>
        </w:rPr>
        <w:t>先生力求以古为新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发国性之自觉</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钱基博《</w:t>
      </w:r>
      <w:r w:rsidRPr="00755644">
        <w:rPr>
          <w:rFonts w:ascii="Times New Roman" w:eastAsia="宋体" w:hAnsi="宋体"/>
        </w:rPr>
        <w:t>&lt;</w:t>
      </w:r>
      <w:r w:rsidRPr="00755644">
        <w:rPr>
          <w:rFonts w:ascii="Times New Roman" w:eastAsia="楷体" w:hAnsi="楷体"/>
        </w:rPr>
        <w:t>国学文选类纂</w:t>
      </w:r>
      <w:r w:rsidRPr="00755644">
        <w:rPr>
          <w:rFonts w:ascii="Times New Roman" w:eastAsia="宋体" w:hAnsi="宋体"/>
        </w:rPr>
        <w:t>&gt;</w:t>
      </w:r>
      <w:r w:rsidRPr="00755644">
        <w:rPr>
          <w:rFonts w:ascii="Times New Roman" w:eastAsia="楷体" w:hAnsi="楷体"/>
        </w:rPr>
        <w:t>总叙》</w:t>
      </w:r>
      <w:r w:rsidRPr="00755644">
        <w:rPr>
          <w:rFonts w:ascii="Times New Roman" w:eastAsia="宋体" w:hAnsi="宋体"/>
        </w:rPr>
        <w:t>)</w:t>
      </w:r>
      <w:r w:rsidRPr="00755644">
        <w:rPr>
          <w:rFonts w:ascii="Times New Roman" w:eastAsia="楷体" w:hAnsi="楷体"/>
        </w:rPr>
        <w:t>。在《治学篇》中</w:t>
      </w:r>
      <w:r w:rsidRPr="00755644">
        <w:rPr>
          <w:rFonts w:ascii="Times New Roman" w:eastAsia="宋体" w:hAnsi="宋体"/>
        </w:rPr>
        <w:t>,</w:t>
      </w:r>
      <w:r w:rsidRPr="00755644">
        <w:rPr>
          <w:rFonts w:ascii="Times New Roman" w:eastAsia="楷体" w:hAnsi="楷体"/>
        </w:rPr>
        <w:t>先生借教学中出现的问题</w:t>
      </w:r>
      <w:r w:rsidRPr="00755644">
        <w:rPr>
          <w:rFonts w:ascii="Times New Roman" w:eastAsia="宋体" w:hAnsi="宋体"/>
        </w:rPr>
        <w:t>,</w:t>
      </w:r>
      <w:r w:rsidRPr="00755644">
        <w:rPr>
          <w:rFonts w:ascii="Times New Roman" w:eastAsia="楷体" w:hAnsi="楷体"/>
        </w:rPr>
        <w:t>示人以治学的基本方法</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究其原始</w:t>
      </w:r>
      <w:r w:rsidRPr="00755644">
        <w:rPr>
          <w:rFonts w:ascii="Times New Roman" w:eastAsia="宋体" w:hAnsi="宋体"/>
        </w:rPr>
        <w:t>,</w:t>
      </w:r>
      <w:r w:rsidRPr="00755644">
        <w:rPr>
          <w:rFonts w:ascii="Times New Roman" w:eastAsia="楷体" w:hAnsi="楷体"/>
        </w:rPr>
        <w:t>叙其流变</w:t>
      </w:r>
      <w:r w:rsidRPr="00755644">
        <w:rPr>
          <w:rFonts w:ascii="Times New Roman" w:eastAsia="宋体" w:hAnsi="宋体"/>
        </w:rPr>
        <w:t>,</w:t>
      </w:r>
      <w:r w:rsidRPr="00755644">
        <w:rPr>
          <w:rFonts w:ascii="Times New Roman" w:eastAsia="楷体" w:hAnsi="楷体"/>
        </w:rPr>
        <w:t>条理通贯</w:t>
      </w:r>
      <w:r w:rsidRPr="00755644">
        <w:rPr>
          <w:rFonts w:ascii="Times New Roman" w:eastAsia="宋体" w:hAnsi="宋体"/>
        </w:rPr>
        <w:t>,</w:t>
      </w:r>
      <w:r w:rsidRPr="00755644">
        <w:rPr>
          <w:rFonts w:ascii="Times New Roman" w:eastAsia="楷体" w:hAnsi="楷体"/>
        </w:rPr>
        <w:t>别有会心。</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这一时代</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学潮激荡</w:t>
      </w:r>
      <w:r w:rsidRPr="00755644">
        <w:rPr>
          <w:rFonts w:ascii="Times New Roman" w:eastAsia="宋体" w:hAnsi="宋体"/>
        </w:rPr>
        <w:t>,</w:t>
      </w:r>
      <w:r w:rsidRPr="00755644">
        <w:rPr>
          <w:rFonts w:ascii="Times New Roman" w:eastAsia="楷体" w:hAnsi="楷体"/>
        </w:rPr>
        <w:t>长傲纵欲</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以至于许多学生忘了读书使命</w:t>
      </w:r>
      <w:r w:rsidRPr="00755644">
        <w:rPr>
          <w:rFonts w:ascii="Times New Roman" w:eastAsia="宋体" w:hAnsi="宋体"/>
        </w:rPr>
        <w:t>,</w:t>
      </w:r>
      <w:r w:rsidRPr="00755644">
        <w:rPr>
          <w:rFonts w:ascii="Times New Roman" w:eastAsia="楷体" w:hAnsi="楷体"/>
        </w:rPr>
        <w:t>有些大师也</w:t>
      </w:r>
      <w:r w:rsidRPr="00755644">
        <w:rPr>
          <w:rFonts w:ascii="Times New Roman" w:eastAsia="宋体" w:hAnsi="Times New Roman" w:cs="Times New Roman"/>
        </w:rPr>
        <w:t>“</w:t>
      </w:r>
      <w:r w:rsidRPr="00755644">
        <w:rPr>
          <w:rFonts w:ascii="Times New Roman" w:eastAsia="楷体" w:hAnsi="楷体"/>
        </w:rPr>
        <w:t>与为町畦</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甚至</w:t>
      </w:r>
      <w:r w:rsidRPr="00755644">
        <w:rPr>
          <w:rFonts w:ascii="Times New Roman" w:eastAsia="宋体" w:hAnsi="Times New Roman" w:cs="Times New Roman"/>
        </w:rPr>
        <w:t>“</w:t>
      </w:r>
      <w:r w:rsidRPr="00755644">
        <w:rPr>
          <w:rFonts w:ascii="Times New Roman" w:eastAsia="楷体" w:hAnsi="楷体"/>
        </w:rPr>
        <w:t>不屑枉己以容悦不学之后生</w:t>
      </w:r>
      <w:r w:rsidRPr="00755644">
        <w:rPr>
          <w:rFonts w:ascii="Times New Roman" w:eastAsia="宋体" w:hAnsi="Times New Roman" w:cs="Times New Roman"/>
        </w:rPr>
        <w:t>”</w:t>
      </w:r>
      <w:r w:rsidRPr="00755644">
        <w:rPr>
          <w:rFonts w:ascii="Times New Roman" w:eastAsia="楷体" w:hAnsi="楷体"/>
        </w:rPr>
        <w:t>。而先生</w:t>
      </w:r>
      <w:r w:rsidRPr="00755644">
        <w:rPr>
          <w:rFonts w:ascii="Times New Roman" w:eastAsia="宋体" w:hAnsi="Times New Roman" w:cs="Times New Roman"/>
        </w:rPr>
        <w:t>“</w:t>
      </w:r>
      <w:r w:rsidRPr="00755644">
        <w:rPr>
          <w:rFonts w:ascii="Times New Roman" w:eastAsia="楷体" w:hAnsi="楷体"/>
        </w:rPr>
        <w:t>严气正性</w:t>
      </w:r>
      <w:r w:rsidRPr="00755644">
        <w:rPr>
          <w:rFonts w:ascii="Times New Roman" w:eastAsia="宋体" w:hAnsi="宋体"/>
        </w:rPr>
        <w:t>,</w:t>
      </w:r>
      <w:r w:rsidRPr="00755644">
        <w:rPr>
          <w:rFonts w:ascii="Times New Roman" w:eastAsia="楷体" w:hAnsi="楷体"/>
        </w:rPr>
        <w:t>不与诸生为翕翕然。……从学者初惮其严</w:t>
      </w:r>
      <w:r w:rsidRPr="00755644">
        <w:rPr>
          <w:rFonts w:ascii="Times New Roman" w:eastAsia="宋体" w:hAnsi="宋体"/>
        </w:rPr>
        <w:t>,</w:t>
      </w:r>
      <w:r w:rsidRPr="00755644">
        <w:rPr>
          <w:rFonts w:ascii="Times New Roman" w:eastAsia="楷体" w:hAnsi="楷体"/>
        </w:rPr>
        <w:t>久则相悦以解</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《钱基博自传》</w:t>
      </w:r>
      <w:r w:rsidRPr="00755644">
        <w:rPr>
          <w:rFonts w:ascii="Times New Roman" w:eastAsia="宋体" w:hAnsi="宋体"/>
        </w:rPr>
        <w:t>)</w:t>
      </w:r>
      <w:r w:rsidRPr="00755644">
        <w:rPr>
          <w:rFonts w:ascii="Times New Roman" w:eastAsia="楷体" w:hAnsi="楷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1938</w:t>
      </w:r>
      <w:r w:rsidRPr="00755644">
        <w:rPr>
          <w:rFonts w:ascii="Times New Roman" w:eastAsia="楷体" w:hAnsi="楷体"/>
        </w:rPr>
        <w:t>年先生来到抗战前沿</w:t>
      </w:r>
      <w:r w:rsidRPr="00755644">
        <w:rPr>
          <w:rFonts w:ascii="Times New Roman" w:eastAsia="宋体" w:hAnsi="宋体"/>
        </w:rPr>
        <w:t>,</w:t>
      </w:r>
      <w:r w:rsidRPr="00755644">
        <w:rPr>
          <w:rFonts w:ascii="Times New Roman" w:eastAsia="楷体" w:hAnsi="楷体"/>
        </w:rPr>
        <w:t>任湖南蓝田国立师范学院教授</w:t>
      </w:r>
      <w:r w:rsidRPr="00755644">
        <w:rPr>
          <w:rFonts w:ascii="Times New Roman" w:eastAsia="宋体" w:hAnsi="宋体"/>
        </w:rPr>
        <w:t>,</w:t>
      </w:r>
      <w:r w:rsidRPr="00755644">
        <w:rPr>
          <w:rFonts w:ascii="Times New Roman" w:eastAsia="楷体" w:hAnsi="楷体"/>
        </w:rPr>
        <w:t>并为守军讲授《孙子兵法》</w:t>
      </w:r>
      <w:r w:rsidRPr="00755644">
        <w:rPr>
          <w:rFonts w:ascii="Times New Roman" w:eastAsia="宋体" w:hAnsi="宋体"/>
        </w:rPr>
        <w:t>,</w:t>
      </w:r>
      <w:r w:rsidRPr="00755644">
        <w:rPr>
          <w:rFonts w:ascii="Times New Roman" w:eastAsia="楷体" w:hAnsi="楷体"/>
        </w:rPr>
        <w:t>将此书作为学校教材</w:t>
      </w:r>
      <w:r w:rsidRPr="00755644">
        <w:rPr>
          <w:rFonts w:ascii="Times New Roman" w:eastAsia="宋体" w:hAnsi="宋体"/>
        </w:rPr>
        <w:t>,</w:t>
      </w:r>
      <w:r w:rsidRPr="00755644">
        <w:rPr>
          <w:rFonts w:ascii="Times New Roman" w:eastAsia="楷体" w:hAnsi="楷体"/>
        </w:rPr>
        <w:t>以图激发学生爱国热情。</w:t>
      </w:r>
      <w:r w:rsidRPr="00755644">
        <w:rPr>
          <w:rFonts w:ascii="Times New Roman" w:eastAsia="宋体" w:hAnsi="宋体"/>
        </w:rPr>
        <w:t>1944</w:t>
      </w:r>
      <w:r w:rsidRPr="00755644">
        <w:rPr>
          <w:rFonts w:ascii="Times New Roman" w:eastAsia="楷体" w:hAnsi="楷体"/>
        </w:rPr>
        <w:t>年长沙等地失守</w:t>
      </w:r>
      <w:r w:rsidRPr="00755644">
        <w:rPr>
          <w:rFonts w:ascii="Times New Roman" w:eastAsia="宋体" w:hAnsi="宋体"/>
        </w:rPr>
        <w:t>,</w:t>
      </w:r>
      <w:r w:rsidRPr="00755644">
        <w:rPr>
          <w:rFonts w:ascii="Times New Roman" w:eastAsia="楷体" w:hAnsi="楷体"/>
        </w:rPr>
        <w:t>学院被迫西迁</w:t>
      </w:r>
      <w:r w:rsidRPr="00755644">
        <w:rPr>
          <w:rFonts w:ascii="Times New Roman" w:eastAsia="宋体" w:hAnsi="宋体"/>
        </w:rPr>
        <w:t>,</w:t>
      </w:r>
      <w:r w:rsidRPr="00755644">
        <w:rPr>
          <w:rFonts w:ascii="Times New Roman" w:eastAsia="楷体" w:hAnsi="楷体"/>
        </w:rPr>
        <w:t>先生自请留守</w:t>
      </w:r>
      <w:r w:rsidRPr="00755644">
        <w:rPr>
          <w:rFonts w:ascii="Times New Roman" w:eastAsia="宋体" w:hAnsi="宋体"/>
        </w:rPr>
        <w:t>,</w:t>
      </w:r>
      <w:r w:rsidRPr="00755644">
        <w:rPr>
          <w:rFonts w:ascii="Times New Roman" w:eastAsia="楷体" w:hAnsi="楷体"/>
        </w:rPr>
        <w:t>欲以身殉国。先生的这种身体力行</w:t>
      </w:r>
      <w:r w:rsidRPr="00755644">
        <w:rPr>
          <w:rFonts w:ascii="Times New Roman" w:eastAsia="宋体" w:hAnsi="宋体"/>
        </w:rPr>
        <w:t>,</w:t>
      </w:r>
      <w:r w:rsidRPr="00755644">
        <w:rPr>
          <w:rFonts w:ascii="Times New Roman" w:eastAsia="楷体" w:hAnsi="楷体"/>
        </w:rPr>
        <w:t>为中国</w:t>
      </w:r>
      <w:r w:rsidRPr="00755644">
        <w:rPr>
          <w:rFonts w:ascii="Times New Roman" w:eastAsia="宋体" w:hAnsi="Times New Roman" w:cs="Times New Roman"/>
        </w:rPr>
        <w:t>“</w:t>
      </w:r>
      <w:r w:rsidRPr="00755644">
        <w:rPr>
          <w:rFonts w:ascii="Times New Roman" w:eastAsia="楷体" w:hAnsi="楷体"/>
        </w:rPr>
        <w:t>找出了精神的新泉</w:t>
      </w:r>
      <w:r w:rsidRPr="00755644">
        <w:rPr>
          <w:rFonts w:ascii="Times New Roman" w:eastAsia="宋体" w:hAnsi="Times New Roman" w:cs="Times New Roman"/>
        </w:rPr>
        <w:t>”</w:t>
      </w:r>
      <w:r w:rsidRPr="00755644">
        <w:rPr>
          <w:rFonts w:ascii="Times New Roman" w:eastAsia="楷体" w:hAnsi="楷体"/>
        </w:rPr>
        <w:t>。抗战胜利后</w:t>
      </w:r>
      <w:r w:rsidRPr="00755644">
        <w:rPr>
          <w:rFonts w:ascii="Times New Roman" w:eastAsia="宋体" w:hAnsi="宋体"/>
        </w:rPr>
        <w:t>,</w:t>
      </w:r>
      <w:r w:rsidRPr="00755644">
        <w:rPr>
          <w:rFonts w:ascii="Times New Roman" w:eastAsia="楷体" w:hAnsi="楷体"/>
        </w:rPr>
        <w:t>先生受聘于华中大学。中华人民共和国成立后</w:t>
      </w:r>
      <w:r w:rsidRPr="00755644">
        <w:rPr>
          <w:rFonts w:ascii="Times New Roman" w:eastAsia="宋体" w:hAnsi="宋体"/>
        </w:rPr>
        <w:t>,</w:t>
      </w:r>
      <w:r w:rsidRPr="00755644">
        <w:rPr>
          <w:rFonts w:ascii="Times New Roman" w:eastAsia="楷体" w:hAnsi="楷体"/>
        </w:rPr>
        <w:t>与其子钱锺书等均选择留在国内。</w:t>
      </w:r>
      <w:r w:rsidRPr="00755644">
        <w:rPr>
          <w:rFonts w:ascii="Times New Roman" w:eastAsia="宋体" w:hAnsi="宋体"/>
        </w:rPr>
        <w:t>1950</w:t>
      </w:r>
      <w:r w:rsidRPr="00755644">
        <w:rPr>
          <w:rFonts w:ascii="Times New Roman" w:eastAsia="楷体" w:hAnsi="楷体"/>
        </w:rPr>
        <w:t>年先生将</w:t>
      </w:r>
      <w:r w:rsidRPr="00755644">
        <w:rPr>
          <w:rFonts w:ascii="Times New Roman" w:eastAsia="宋体" w:hAnsi="宋体"/>
        </w:rPr>
        <w:t>5</w:t>
      </w:r>
      <w:r w:rsidRPr="00755644">
        <w:rPr>
          <w:rFonts w:ascii="Times New Roman" w:eastAsia="楷体" w:hAnsi="楷体"/>
        </w:rPr>
        <w:t>万余册藏书全部捐赠给华中大学。</w:t>
      </w:r>
      <w:r w:rsidRPr="00755644">
        <w:rPr>
          <w:rFonts w:ascii="Times New Roman" w:eastAsia="宋体" w:hAnsi="宋体"/>
        </w:rPr>
        <w:t>1952</w:t>
      </w:r>
      <w:r w:rsidRPr="00755644">
        <w:rPr>
          <w:rFonts w:ascii="Times New Roman" w:eastAsia="楷体" w:hAnsi="楷体"/>
        </w:rPr>
        <w:t>年把历年收藏的甲骨、铜玉、陶瓷、历代货币、书画等文物</w:t>
      </w:r>
      <w:r w:rsidRPr="00755644">
        <w:rPr>
          <w:rFonts w:ascii="Times New Roman" w:eastAsia="宋体" w:hAnsi="宋体"/>
        </w:rPr>
        <w:t>200</w:t>
      </w:r>
      <w:r w:rsidRPr="00755644">
        <w:rPr>
          <w:rFonts w:ascii="Times New Roman" w:eastAsia="楷体" w:hAnsi="楷体"/>
        </w:rPr>
        <w:t>余件捐赠给华中师范学院历史博物馆。</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钱基博先生的学行</w:t>
      </w:r>
      <w:r w:rsidRPr="00755644">
        <w:rPr>
          <w:rFonts w:ascii="Times New Roman" w:eastAsia="宋体" w:hAnsi="宋体"/>
        </w:rPr>
        <w:t>,</w:t>
      </w:r>
      <w:r w:rsidRPr="00755644">
        <w:rPr>
          <w:rFonts w:ascii="Times New Roman" w:eastAsia="楷体" w:hAnsi="楷体"/>
        </w:rPr>
        <w:t>有一种精神贯串其中</w:t>
      </w:r>
      <w:r w:rsidRPr="00755644">
        <w:rPr>
          <w:rFonts w:ascii="Times New Roman" w:eastAsia="宋体" w:hAnsi="宋体"/>
        </w:rPr>
        <w:t>,</w:t>
      </w:r>
      <w:r w:rsidRPr="00755644">
        <w:rPr>
          <w:rFonts w:ascii="Times New Roman" w:eastAsia="楷体" w:hAnsi="楷体"/>
        </w:rPr>
        <w:t>那就是自信</w:t>
      </w:r>
      <w:r w:rsidRPr="00755644">
        <w:rPr>
          <w:rFonts w:ascii="Times New Roman" w:eastAsia="宋体" w:hAnsi="宋体"/>
        </w:rPr>
        <w:t>,</w:t>
      </w:r>
      <w:r w:rsidRPr="00755644">
        <w:rPr>
          <w:rFonts w:ascii="Times New Roman" w:eastAsia="楷体" w:hAnsi="楷体"/>
        </w:rPr>
        <w:t>这种自信来自人生历练</w:t>
      </w:r>
      <w:r w:rsidRPr="00755644">
        <w:rPr>
          <w:rFonts w:ascii="Times New Roman" w:eastAsia="宋体" w:hAnsi="宋体"/>
        </w:rPr>
        <w:t>,</w:t>
      </w:r>
      <w:r w:rsidRPr="00755644">
        <w:rPr>
          <w:rFonts w:ascii="Times New Roman" w:eastAsia="楷体" w:hAnsi="楷体"/>
        </w:rPr>
        <w:t>更主要来自学术的砥砺。先生学术上的自信最集中的表现</w:t>
      </w:r>
      <w:r w:rsidRPr="00755644">
        <w:rPr>
          <w:rFonts w:ascii="Times New Roman" w:eastAsia="宋体" w:hAnsi="宋体"/>
        </w:rPr>
        <w:t>,</w:t>
      </w:r>
      <w:r w:rsidRPr="00755644">
        <w:rPr>
          <w:rFonts w:ascii="Times New Roman" w:eastAsia="楷体" w:hAnsi="楷体"/>
        </w:rPr>
        <w:t>在于始终坚持学术独立</w:t>
      </w:r>
      <w:r w:rsidRPr="00755644">
        <w:rPr>
          <w:rFonts w:ascii="Times New Roman" w:eastAsia="宋体" w:hAnsi="宋体"/>
        </w:rPr>
        <w:t>,</w:t>
      </w:r>
      <w:r w:rsidRPr="00755644">
        <w:rPr>
          <w:rFonts w:ascii="Times New Roman" w:eastAsia="楷体" w:hAnsi="楷体"/>
        </w:rPr>
        <w:t>撰写《现代中国文学史》</w:t>
      </w:r>
      <w:r w:rsidRPr="00755644">
        <w:rPr>
          <w:rFonts w:ascii="Times New Roman" w:eastAsia="宋体" w:hAnsi="宋体"/>
        </w:rPr>
        <w:t>,</w:t>
      </w:r>
      <w:r w:rsidRPr="00755644">
        <w:rPr>
          <w:rFonts w:ascii="Times New Roman" w:eastAsia="楷体" w:hAnsi="楷体"/>
        </w:rPr>
        <w:t>主张</w:t>
      </w:r>
      <w:r w:rsidRPr="00755644">
        <w:rPr>
          <w:rFonts w:ascii="Times New Roman" w:eastAsia="宋体" w:hAnsi="Times New Roman" w:cs="Times New Roman"/>
        </w:rPr>
        <w:t>“</w:t>
      </w:r>
      <w:r w:rsidRPr="00755644">
        <w:rPr>
          <w:rFonts w:ascii="Times New Roman" w:eastAsia="楷体" w:hAnsi="楷体"/>
        </w:rPr>
        <w:t>论治不缘政党</w:t>
      </w:r>
      <w:r w:rsidRPr="00755644">
        <w:rPr>
          <w:rFonts w:ascii="Times New Roman" w:eastAsia="宋体" w:hAnsi="宋体"/>
        </w:rPr>
        <w:t>,</w:t>
      </w:r>
      <w:r w:rsidRPr="00755644">
        <w:rPr>
          <w:rFonts w:ascii="Times New Roman" w:eastAsia="楷体" w:hAnsi="楷体"/>
        </w:rPr>
        <w:t>谈艺不入文社</w:t>
      </w:r>
      <w:r w:rsidRPr="00755644">
        <w:rPr>
          <w:rFonts w:ascii="Times New Roman" w:eastAsia="宋体" w:hAnsi="Times New Roman" w:cs="Times New Roman"/>
        </w:rPr>
        <w:t>”</w:t>
      </w:r>
      <w:r w:rsidRPr="00755644">
        <w:rPr>
          <w:rFonts w:ascii="Times New Roman" w:eastAsia="楷体" w:hAnsi="楷体"/>
        </w:rPr>
        <w:t>。胡适作为光华大学同事</w:t>
      </w:r>
      <w:r w:rsidRPr="00755644">
        <w:rPr>
          <w:rFonts w:ascii="Times New Roman" w:eastAsia="宋体" w:hAnsi="宋体"/>
        </w:rPr>
        <w:t>,</w:t>
      </w:r>
      <w:r w:rsidRPr="00755644">
        <w:rPr>
          <w:rFonts w:ascii="Times New Roman" w:eastAsia="楷体" w:hAnsi="楷体"/>
        </w:rPr>
        <w:t>梁启超作为前辈大师</w:t>
      </w:r>
      <w:r w:rsidRPr="00755644">
        <w:rPr>
          <w:rFonts w:ascii="Times New Roman" w:eastAsia="宋体" w:hAnsi="宋体"/>
        </w:rPr>
        <w:t>,</w:t>
      </w:r>
      <w:r w:rsidRPr="00755644">
        <w:rPr>
          <w:rFonts w:ascii="Times New Roman" w:eastAsia="楷体" w:hAnsi="楷体"/>
        </w:rPr>
        <w:t>先生不为</w:t>
      </w:r>
      <w:r w:rsidRPr="00755644">
        <w:rPr>
          <w:rFonts w:ascii="Times New Roman" w:eastAsia="宋体" w:hAnsi="Times New Roman" w:cs="Times New Roman"/>
        </w:rPr>
        <w:t>“</w:t>
      </w:r>
      <w:r w:rsidRPr="00755644">
        <w:rPr>
          <w:rFonts w:ascii="Times New Roman" w:eastAsia="楷体" w:hAnsi="楷体"/>
        </w:rPr>
        <w:t>亲者</w:t>
      </w:r>
      <w:r w:rsidRPr="00755644">
        <w:rPr>
          <w:rFonts w:ascii="Times New Roman" w:eastAsia="宋体" w:hAnsi="Times New Roman" w:cs="Times New Roman"/>
        </w:rPr>
        <w:t>”</w:t>
      </w:r>
      <w:r w:rsidRPr="00755644">
        <w:rPr>
          <w:rFonts w:ascii="Times New Roman" w:eastAsia="楷体" w:hAnsi="楷体"/>
        </w:rPr>
        <w:t>、长</w:t>
      </w:r>
      <w:r w:rsidRPr="00755644">
        <w:rPr>
          <w:rFonts w:ascii="Times New Roman" w:eastAsia="楷体" w:hAnsi="楷体"/>
        </w:rPr>
        <w:lastRenderedPageBreak/>
        <w:t>者讳</w:t>
      </w:r>
      <w:r w:rsidRPr="00755644">
        <w:rPr>
          <w:rFonts w:ascii="Times New Roman" w:eastAsia="宋体" w:hAnsi="宋体"/>
        </w:rPr>
        <w:t>,</w:t>
      </w:r>
      <w:r w:rsidRPr="00755644">
        <w:rPr>
          <w:rFonts w:ascii="Times New Roman" w:eastAsia="楷体" w:hAnsi="楷体"/>
        </w:rPr>
        <w:t>秉笔直书。所以当先生</w:t>
      </w:r>
      <w:r w:rsidRPr="00755644">
        <w:rPr>
          <w:rFonts w:ascii="Times New Roman" w:eastAsia="宋体" w:hAnsi="Times New Roman" w:cs="Times New Roman"/>
        </w:rPr>
        <w:t>“</w:t>
      </w:r>
      <w:r w:rsidRPr="00755644">
        <w:rPr>
          <w:rFonts w:ascii="Times New Roman" w:eastAsia="楷体" w:hAnsi="楷体"/>
        </w:rPr>
        <w:t>以稿相示</w:t>
      </w:r>
      <w:r w:rsidRPr="00755644">
        <w:rPr>
          <w:rFonts w:ascii="Times New Roman" w:eastAsia="宋体" w:hAnsi="Times New Roman" w:cs="Times New Roman"/>
        </w:rPr>
        <w:t>”</w:t>
      </w:r>
      <w:r w:rsidRPr="00755644">
        <w:rPr>
          <w:rFonts w:ascii="Times New Roman" w:eastAsia="楷体" w:hAnsi="楷体"/>
        </w:rPr>
        <w:t>梁任公</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任公晤谈时</w:t>
      </w:r>
      <w:r w:rsidRPr="00755644">
        <w:rPr>
          <w:rFonts w:ascii="Times New Roman" w:eastAsia="宋体" w:hAnsi="宋体"/>
        </w:rPr>
        <w:t>,</w:t>
      </w:r>
      <w:r w:rsidRPr="00755644">
        <w:rPr>
          <w:rFonts w:ascii="Times New Roman" w:eastAsia="楷体" w:hAnsi="楷体"/>
        </w:rPr>
        <w:t>若有不愉色然</w:t>
      </w:r>
      <w:r w:rsidRPr="00755644">
        <w:rPr>
          <w:rFonts w:ascii="Times New Roman" w:eastAsia="宋体" w:hAnsi="宋体"/>
        </w:rPr>
        <w:t>,</w:t>
      </w:r>
      <w:r w:rsidRPr="00755644">
        <w:rPr>
          <w:rFonts w:ascii="Times New Roman" w:eastAsia="楷体" w:hAnsi="楷体"/>
        </w:rPr>
        <w:t>辄亦无以自解也</w:t>
      </w:r>
      <w:r w:rsidRPr="00755644">
        <w:rPr>
          <w:rFonts w:ascii="Times New Roman" w:eastAsia="宋体" w:hAnsi="Times New Roman" w:cs="Times New Roman"/>
        </w:rPr>
        <w:t>”</w:t>
      </w:r>
      <w:r w:rsidRPr="00755644">
        <w:rPr>
          <w:rFonts w:ascii="Times New Roman" w:eastAsia="楷体" w:hAnsi="楷体"/>
        </w:rPr>
        <w:t>。先生的这种自信</w:t>
      </w:r>
      <w:r w:rsidRPr="00755644">
        <w:rPr>
          <w:rFonts w:ascii="Times New Roman" w:eastAsia="宋体" w:hAnsi="宋体"/>
        </w:rPr>
        <w:t>,</w:t>
      </w:r>
      <w:r w:rsidRPr="00755644">
        <w:rPr>
          <w:rFonts w:ascii="Times New Roman" w:eastAsia="楷体" w:hAnsi="楷体"/>
        </w:rPr>
        <w:t>体现了</w:t>
      </w:r>
      <w:r w:rsidRPr="00755644">
        <w:rPr>
          <w:rFonts w:ascii="Times New Roman" w:eastAsia="宋体" w:hAnsi="Times New Roman" w:cs="Times New Roman"/>
        </w:rPr>
        <w:t>“</w:t>
      </w:r>
      <w:r w:rsidRPr="00755644">
        <w:rPr>
          <w:rFonts w:ascii="Times New Roman" w:eastAsia="楷体" w:hAnsi="楷体"/>
        </w:rPr>
        <w:t>独立之思想</w:t>
      </w:r>
      <w:r w:rsidRPr="00755644">
        <w:rPr>
          <w:rFonts w:ascii="Times New Roman" w:eastAsia="宋体" w:hAnsi="宋体"/>
        </w:rPr>
        <w:t>,</w:t>
      </w:r>
      <w:r w:rsidRPr="00755644">
        <w:rPr>
          <w:rFonts w:ascii="Times New Roman" w:eastAsia="楷体" w:hAnsi="楷体"/>
        </w:rPr>
        <w:t>自由之精神</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标志着中国现代学术高度的自觉</w:t>
      </w:r>
      <w:r w:rsidRPr="00755644">
        <w:rPr>
          <w:rFonts w:ascii="Times New Roman" w:eastAsia="宋体" w:hAnsi="宋体"/>
        </w:rPr>
        <w:t>,</w:t>
      </w:r>
      <w:r w:rsidRPr="00755644">
        <w:rPr>
          <w:rFonts w:ascii="Times New Roman" w:eastAsia="楷体" w:hAnsi="楷体"/>
        </w:rPr>
        <w:t>具有永恒的价值。</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钱基博是学行结合的一代鸿儒</w:t>
      </w:r>
      <w:r w:rsidRPr="00755644">
        <w:rPr>
          <w:rFonts w:ascii="Times New Roman" w:eastAsia="宋体" w:hAnsi="宋体"/>
        </w:rPr>
        <w:t>,</w:t>
      </w:r>
      <w:r w:rsidRPr="00755644">
        <w:rPr>
          <w:rFonts w:ascii="Times New Roman" w:eastAsia="楷体" w:hAnsi="楷体"/>
        </w:rPr>
        <w:t>他不仅读书和做学问</w:t>
      </w:r>
      <w:r w:rsidRPr="00755644">
        <w:rPr>
          <w:rFonts w:ascii="Times New Roman" w:eastAsia="宋体" w:hAnsi="宋体"/>
        </w:rPr>
        <w:t>,</w:t>
      </w:r>
      <w:r w:rsidRPr="00755644">
        <w:rPr>
          <w:rFonts w:ascii="Times New Roman" w:eastAsia="楷体" w:hAnsi="楷体"/>
        </w:rPr>
        <w:t>而且还要使自己的学问和行动能够直接有益于国家</w:t>
      </w:r>
      <w:r w:rsidRPr="00755644">
        <w:rPr>
          <w:rFonts w:ascii="Times New Roman" w:eastAsia="宋体" w:hAnsi="宋体"/>
        </w:rPr>
        <w:t>,</w:t>
      </w:r>
      <w:r w:rsidRPr="00755644">
        <w:rPr>
          <w:rFonts w:ascii="Times New Roman" w:eastAsia="楷体" w:hAnsi="楷体"/>
        </w:rPr>
        <w:t>有益于民族</w:t>
      </w:r>
      <w:r w:rsidRPr="00755644">
        <w:rPr>
          <w:rFonts w:ascii="Times New Roman" w:eastAsia="宋体" w:hAnsi="宋体"/>
        </w:rPr>
        <w:t>,</w:t>
      </w:r>
      <w:r w:rsidRPr="00755644">
        <w:rPr>
          <w:rFonts w:ascii="Times New Roman" w:eastAsia="楷体" w:hAnsi="楷体"/>
        </w:rPr>
        <w:t>有益于社会。</w:t>
      </w:r>
    </w:p>
    <w:p w:rsidR="00755657" w:rsidRPr="00755644" w:rsidRDefault="00755657" w:rsidP="00755657">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w:t>
      </w:r>
      <w:r w:rsidRPr="00755644">
        <w:rPr>
          <w:rFonts w:ascii="Times New Roman" w:eastAsia="宋体" w:hAnsi="宋体"/>
        </w:rPr>
        <w:t>2016</w:t>
      </w:r>
      <w:r w:rsidRPr="00755644">
        <w:rPr>
          <w:rFonts w:ascii="Times New Roman" w:eastAsia="楷体" w:hAnsi="楷体"/>
        </w:rPr>
        <w:t>年第</w:t>
      </w:r>
      <w:r w:rsidRPr="00755644">
        <w:rPr>
          <w:rFonts w:ascii="Times New Roman" w:eastAsia="宋体" w:hAnsi="宋体"/>
        </w:rPr>
        <w:t>1</w:t>
      </w:r>
      <w:r w:rsidRPr="00755644">
        <w:rPr>
          <w:rFonts w:ascii="Times New Roman" w:eastAsia="楷体" w:hAnsi="楷体"/>
        </w:rPr>
        <w:t>期《古典文学知识》</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Arial" w:eastAsia="黑体" w:hAnsi="黑体"/>
        </w:rPr>
        <w:t>相关链接</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百年之大计在树人</w:t>
      </w:r>
      <w:r w:rsidRPr="00755644">
        <w:rPr>
          <w:rFonts w:ascii="Times New Roman" w:eastAsia="宋体" w:hAnsi="宋体"/>
        </w:rPr>
        <w:t>,</w:t>
      </w:r>
      <w:r w:rsidRPr="00755644">
        <w:rPr>
          <w:rFonts w:ascii="Times New Roman" w:eastAsia="楷体" w:hAnsi="楷体"/>
        </w:rPr>
        <w:t>而树人必先自树</w:t>
      </w:r>
      <w:r w:rsidRPr="00755644">
        <w:rPr>
          <w:rFonts w:ascii="Times New Roman" w:eastAsia="宋体" w:hAnsi="宋体"/>
        </w:rPr>
        <w:t>;</w:t>
      </w:r>
      <w:r w:rsidRPr="00755644">
        <w:rPr>
          <w:rFonts w:ascii="Times New Roman" w:eastAsia="楷体" w:hAnsi="楷体"/>
        </w:rPr>
        <w:t>倘社会动荡而吾亦与为动荡</w:t>
      </w:r>
      <w:r w:rsidRPr="00755644">
        <w:rPr>
          <w:rFonts w:ascii="Times New Roman" w:eastAsia="宋体" w:hAnsi="宋体"/>
        </w:rPr>
        <w:t>,</w:t>
      </w:r>
      <w:r w:rsidRPr="00755644">
        <w:rPr>
          <w:rFonts w:ascii="Times New Roman" w:eastAsia="楷体" w:hAnsi="楷体"/>
        </w:rPr>
        <w:t>无心问学</w:t>
      </w:r>
      <w:r w:rsidRPr="00755644">
        <w:rPr>
          <w:rFonts w:ascii="Times New Roman" w:eastAsia="宋体" w:hAnsi="宋体"/>
        </w:rPr>
        <w:t>,</w:t>
      </w:r>
      <w:r w:rsidRPr="00755644">
        <w:rPr>
          <w:rFonts w:ascii="Times New Roman" w:eastAsia="楷体" w:hAnsi="楷体"/>
        </w:rPr>
        <w:t>以自暴自弃</w:t>
      </w:r>
      <w:r w:rsidRPr="00755644">
        <w:rPr>
          <w:rFonts w:ascii="Times New Roman" w:eastAsia="宋体" w:hAnsi="宋体"/>
        </w:rPr>
        <w:t>;</w:t>
      </w:r>
      <w:r w:rsidRPr="00755644">
        <w:rPr>
          <w:rFonts w:ascii="Times New Roman" w:eastAsia="楷体" w:hAnsi="楷体"/>
        </w:rPr>
        <w:t>长此以往</w:t>
      </w:r>
      <w:r w:rsidRPr="00755644">
        <w:rPr>
          <w:rFonts w:ascii="Times New Roman" w:eastAsia="宋体" w:hAnsi="宋体"/>
        </w:rPr>
        <w:t>,</w:t>
      </w:r>
      <w:r w:rsidRPr="00755644">
        <w:rPr>
          <w:rFonts w:ascii="Times New Roman" w:eastAsia="楷体" w:hAnsi="楷体"/>
        </w:rPr>
        <w:t>天下之读书种子将绝</w:t>
      </w:r>
      <w:r w:rsidRPr="00755644">
        <w:rPr>
          <w:rFonts w:ascii="Times New Roman" w:eastAsia="宋体" w:hAnsi="宋体"/>
        </w:rPr>
        <w:t>,</w:t>
      </w:r>
      <w:r w:rsidRPr="00755644">
        <w:rPr>
          <w:rFonts w:ascii="Times New Roman" w:eastAsia="楷体" w:hAnsi="楷体"/>
        </w:rPr>
        <w:t>聪明亦以澌灭</w:t>
      </w:r>
      <w:r w:rsidRPr="00755644">
        <w:rPr>
          <w:rFonts w:ascii="Times New Roman" w:eastAsia="宋体" w:hAnsi="宋体"/>
        </w:rPr>
        <w:t>,</w:t>
      </w:r>
      <w:r w:rsidRPr="00755644">
        <w:rPr>
          <w:rFonts w:ascii="Times New Roman" w:eastAsia="楷体" w:hAnsi="楷体"/>
        </w:rPr>
        <w:t>人道或几乎息……此则吾之所大惧。</w:t>
      </w:r>
      <w:r w:rsidRPr="00755644">
        <w:rPr>
          <w:rFonts w:ascii="Times New Roman" w:eastAsia="宋体" w:hAnsi="宋体"/>
        </w:rPr>
        <w:t>(</w:t>
      </w:r>
      <w:r w:rsidRPr="00755644">
        <w:rPr>
          <w:rFonts w:ascii="Times New Roman" w:eastAsia="楷体" w:hAnsi="楷体"/>
        </w:rPr>
        <w:t>钱基博《答诸生论今日之大学》</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在对待东西文化方面</w:t>
      </w:r>
      <w:r w:rsidRPr="00755644">
        <w:rPr>
          <w:rFonts w:ascii="Times New Roman" w:eastAsia="宋体" w:hAnsi="宋体"/>
        </w:rPr>
        <w:t>,</w:t>
      </w:r>
      <w:r w:rsidRPr="00755644">
        <w:rPr>
          <w:rFonts w:ascii="Times New Roman" w:eastAsia="楷体" w:hAnsi="楷体"/>
        </w:rPr>
        <w:t>钱基博认为中西文化乃异质不同之文化</w:t>
      </w:r>
      <w:r w:rsidRPr="00755644">
        <w:rPr>
          <w:rFonts w:ascii="Times New Roman" w:eastAsia="宋体" w:hAnsi="宋体"/>
        </w:rPr>
        <w:t>,</w:t>
      </w:r>
      <w:r w:rsidRPr="00755644">
        <w:rPr>
          <w:rFonts w:ascii="Times New Roman" w:eastAsia="楷体" w:hAnsi="楷体"/>
        </w:rPr>
        <w:t>非有先进、落后之差别</w:t>
      </w:r>
      <w:r w:rsidRPr="00755644">
        <w:rPr>
          <w:rFonts w:ascii="Times New Roman" w:eastAsia="宋体" w:hAnsi="宋体"/>
        </w:rPr>
        <w:t>,</w:t>
      </w:r>
      <w:r w:rsidRPr="00755644">
        <w:rPr>
          <w:rFonts w:ascii="Times New Roman" w:eastAsia="楷体" w:hAnsi="楷体"/>
        </w:rPr>
        <w:t>肯定东方文化自身的独特性和价值所在</w:t>
      </w:r>
      <w:r w:rsidRPr="00755644">
        <w:rPr>
          <w:rFonts w:ascii="Times New Roman" w:eastAsia="宋体" w:hAnsi="宋体"/>
        </w:rPr>
        <w:t>,</w:t>
      </w:r>
      <w:r w:rsidRPr="00755644">
        <w:rPr>
          <w:rFonts w:ascii="Times New Roman" w:eastAsia="楷体" w:hAnsi="楷体"/>
        </w:rPr>
        <w:t>反对西方文化取代东方文化或用科学方法来整理国故。</w:t>
      </w:r>
      <w:r w:rsidRPr="00755644">
        <w:rPr>
          <w:rFonts w:ascii="Times New Roman" w:eastAsia="宋体" w:hAnsi="宋体"/>
        </w:rPr>
        <w:t>(</w:t>
      </w:r>
      <w:r w:rsidRPr="00755644">
        <w:rPr>
          <w:rFonts w:ascii="Times New Roman" w:eastAsia="楷体" w:hAnsi="楷体"/>
        </w:rPr>
        <w:t>孔祥增《文化两昆仑</w:t>
      </w:r>
      <w:r w:rsidRPr="00755644">
        <w:rPr>
          <w:rFonts w:ascii="Times New Roman" w:eastAsia="宋体" w:hAnsi="宋体"/>
        </w:rPr>
        <w:t>:</w:t>
      </w:r>
      <w:r w:rsidRPr="00755644">
        <w:rPr>
          <w:rFonts w:ascii="Times New Roman" w:eastAsia="楷体" w:hAnsi="楷体"/>
        </w:rPr>
        <w:t>钱基博与钱穆》</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下列理解和分析</w:t>
      </w:r>
      <w:r w:rsidRPr="00755644">
        <w:rPr>
          <w:rFonts w:ascii="Times New Roman" w:eastAsia="宋体" w:hAnsi="宋体"/>
        </w:rPr>
        <w:t>,</w:t>
      </w:r>
      <w:r w:rsidRPr="00755644">
        <w:rPr>
          <w:rFonts w:ascii="Times New Roman" w:eastAsia="宋体" w:hAnsi="宋体"/>
        </w:rPr>
        <w:t>不符合原文意思的一项是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钱基博青少年时期接受国学、科举、新学、西学的思想</w:t>
      </w:r>
      <w:r w:rsidRPr="00755644">
        <w:rPr>
          <w:rFonts w:ascii="Times New Roman" w:eastAsia="宋体" w:hAnsi="宋体"/>
        </w:rPr>
        <w:t>,</w:t>
      </w:r>
      <w:r w:rsidRPr="00755644">
        <w:rPr>
          <w:rFonts w:ascii="Times New Roman" w:eastAsia="宋体" w:hAnsi="宋体"/>
        </w:rPr>
        <w:t>在对比东西文化后</w:t>
      </w:r>
      <w:r w:rsidRPr="00755644">
        <w:rPr>
          <w:rFonts w:ascii="Times New Roman" w:eastAsia="宋体" w:hAnsi="宋体"/>
        </w:rPr>
        <w:t>,</w:t>
      </w:r>
      <w:r w:rsidRPr="00755644">
        <w:rPr>
          <w:rFonts w:ascii="Times New Roman" w:eastAsia="宋体" w:hAnsi="宋体"/>
        </w:rPr>
        <w:t>认为虽</w:t>
      </w:r>
      <w:r w:rsidRPr="00755644">
        <w:rPr>
          <w:rFonts w:ascii="Times New Roman" w:eastAsia="宋体" w:hAnsi="Times New Roman" w:cs="Times New Roman"/>
        </w:rPr>
        <w:t>“</w:t>
      </w:r>
      <w:r w:rsidRPr="00755644">
        <w:rPr>
          <w:rFonts w:ascii="Times New Roman" w:eastAsia="宋体" w:hAnsi="宋体"/>
        </w:rPr>
        <w:t>中西文化乃异质不同之文化</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但更肯定东方文化自身的精髓。</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钱基博先生有一番</w:t>
      </w:r>
      <w:r w:rsidRPr="00755644">
        <w:rPr>
          <w:rFonts w:ascii="Times New Roman" w:eastAsia="宋体" w:hAnsi="Times New Roman" w:cs="Times New Roman"/>
        </w:rPr>
        <w:t>“</w:t>
      </w:r>
      <w:r w:rsidRPr="00755644">
        <w:rPr>
          <w:rFonts w:ascii="Times New Roman" w:eastAsia="宋体" w:hAnsi="宋体"/>
        </w:rPr>
        <w:t>入幕府、入军政、入教育、入文坛</w:t>
      </w:r>
      <w:r w:rsidRPr="00755644">
        <w:rPr>
          <w:rFonts w:ascii="Times New Roman" w:eastAsia="宋体" w:hAnsi="Times New Roman" w:cs="Times New Roman"/>
        </w:rPr>
        <w:t>”</w:t>
      </w:r>
      <w:r w:rsidRPr="00755644">
        <w:rPr>
          <w:rFonts w:ascii="Times New Roman" w:eastAsia="宋体" w:hAnsi="宋体"/>
        </w:rPr>
        <w:t>的独特经历</w:t>
      </w:r>
      <w:r w:rsidRPr="00755644">
        <w:rPr>
          <w:rFonts w:ascii="Times New Roman" w:eastAsia="宋体" w:hAnsi="宋体"/>
        </w:rPr>
        <w:t>,</w:t>
      </w:r>
      <w:r w:rsidRPr="00755644">
        <w:rPr>
          <w:rFonts w:ascii="Times New Roman" w:eastAsia="宋体" w:hAnsi="宋体"/>
        </w:rPr>
        <w:t>这对他后来的</w:t>
      </w:r>
      <w:r w:rsidRPr="00755644">
        <w:rPr>
          <w:rFonts w:ascii="Times New Roman" w:eastAsia="宋体" w:hAnsi="Times New Roman" w:cs="Times New Roman"/>
        </w:rPr>
        <w:t>“</w:t>
      </w:r>
      <w:r w:rsidRPr="00755644">
        <w:rPr>
          <w:rFonts w:ascii="Times New Roman" w:eastAsia="宋体" w:hAnsi="宋体"/>
        </w:rPr>
        <w:t>学行</w:t>
      </w:r>
      <w:r w:rsidRPr="00755644">
        <w:rPr>
          <w:rFonts w:ascii="Times New Roman" w:eastAsia="宋体" w:hAnsi="Times New Roman" w:cs="Times New Roman"/>
        </w:rPr>
        <w:t>”</w:t>
      </w:r>
      <w:r w:rsidRPr="00755644">
        <w:rPr>
          <w:rFonts w:ascii="Times New Roman" w:eastAsia="宋体" w:hAnsi="宋体"/>
        </w:rPr>
        <w:t>有益于国家、民族、社会起到了一定的促进作用。</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钱基博先生选择留在国内以及将其历年收藏的</w:t>
      </w:r>
      <w:r w:rsidRPr="00755644">
        <w:rPr>
          <w:rFonts w:ascii="Times New Roman" w:eastAsia="宋体" w:hAnsi="宋体"/>
        </w:rPr>
        <w:t>200</w:t>
      </w:r>
      <w:r w:rsidRPr="00755644">
        <w:rPr>
          <w:rFonts w:ascii="Times New Roman" w:eastAsia="宋体" w:hAnsi="宋体"/>
        </w:rPr>
        <w:t>余件文物捐赠出来</w:t>
      </w:r>
      <w:r w:rsidRPr="00755644">
        <w:rPr>
          <w:rFonts w:ascii="Times New Roman" w:eastAsia="宋体" w:hAnsi="宋体"/>
        </w:rPr>
        <w:t>,</w:t>
      </w:r>
      <w:r w:rsidRPr="00755644">
        <w:rPr>
          <w:rFonts w:ascii="Times New Roman" w:eastAsia="宋体" w:hAnsi="宋体"/>
        </w:rPr>
        <w:t>彰显出了其言传身教、家国情怀等优秀品质和人格魅力。</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引用《钱基博自传》的相关内容</w:t>
      </w:r>
      <w:r w:rsidRPr="00755644">
        <w:rPr>
          <w:rFonts w:ascii="Times New Roman" w:eastAsia="宋体" w:hAnsi="宋体"/>
        </w:rPr>
        <w:t>,</w:t>
      </w:r>
      <w:r w:rsidRPr="00755644">
        <w:rPr>
          <w:rFonts w:ascii="Times New Roman" w:eastAsia="宋体" w:hAnsi="宋体"/>
        </w:rPr>
        <w:t>可使文章增添真实性和提高可信度</w:t>
      </w:r>
      <w:r w:rsidRPr="00755644">
        <w:rPr>
          <w:rFonts w:ascii="Times New Roman" w:eastAsia="宋体" w:hAnsi="宋体"/>
        </w:rPr>
        <w:t>;</w:t>
      </w:r>
      <w:r w:rsidRPr="00755644">
        <w:rPr>
          <w:rFonts w:ascii="Times New Roman" w:eastAsia="宋体" w:hAnsi="宋体"/>
        </w:rPr>
        <w:t>引用</w:t>
      </w:r>
      <w:r w:rsidRPr="00755644">
        <w:rPr>
          <w:rFonts w:ascii="Times New Roman" w:eastAsia="宋体" w:hAnsi="Times New Roman" w:cs="Times New Roman"/>
        </w:rPr>
        <w:t>“</w:t>
      </w:r>
      <w:r w:rsidRPr="00755644">
        <w:rPr>
          <w:rFonts w:ascii="Times New Roman" w:eastAsia="宋体" w:hAnsi="宋体"/>
        </w:rPr>
        <w:t>大江以北</w:t>
      </w:r>
      <w:r w:rsidRPr="00755644">
        <w:rPr>
          <w:rFonts w:ascii="Times New Roman" w:eastAsia="宋体" w:hAnsi="宋体"/>
        </w:rPr>
        <w:t>,</w:t>
      </w:r>
      <w:r w:rsidRPr="00755644">
        <w:rPr>
          <w:rFonts w:ascii="Times New Roman" w:eastAsia="宋体" w:hAnsi="宋体"/>
        </w:rPr>
        <w:t>未见其伦</w:t>
      </w:r>
      <w:r w:rsidRPr="00755644">
        <w:rPr>
          <w:rFonts w:ascii="Times New Roman" w:eastAsia="宋体" w:hAnsi="Times New Roman" w:cs="Times New Roman"/>
        </w:rPr>
        <w:t>”</w:t>
      </w:r>
      <w:r w:rsidRPr="00755644">
        <w:rPr>
          <w:rFonts w:ascii="Times New Roman" w:eastAsia="宋体" w:hAnsi="宋体"/>
        </w:rPr>
        <w:t>突出了先生的</w:t>
      </w:r>
      <w:r w:rsidRPr="00755644">
        <w:rPr>
          <w:rFonts w:ascii="Times New Roman" w:eastAsia="宋体" w:hAnsi="Times New Roman" w:cs="Times New Roman"/>
        </w:rPr>
        <w:t>“</w:t>
      </w:r>
      <w:r w:rsidRPr="00755644">
        <w:rPr>
          <w:rFonts w:ascii="Times New Roman" w:eastAsia="宋体" w:hAnsi="宋体"/>
        </w:rPr>
        <w:t>集部之学</w:t>
      </w:r>
      <w:r w:rsidRPr="00755644">
        <w:rPr>
          <w:rFonts w:ascii="Times New Roman" w:eastAsia="宋体" w:hAnsi="宋体"/>
        </w:rPr>
        <w:t>,</w:t>
      </w:r>
      <w:r w:rsidRPr="00755644">
        <w:rPr>
          <w:rFonts w:ascii="Times New Roman" w:eastAsia="宋体" w:hAnsi="宋体"/>
        </w:rPr>
        <w:t>海内罕对</w:t>
      </w:r>
      <w:r w:rsidRPr="00755644">
        <w:rPr>
          <w:rFonts w:ascii="Times New Roman" w:eastAsia="宋体" w:hAnsi="Times New Roman" w:cs="Times New Roman"/>
        </w:rPr>
        <w:t>”</w:t>
      </w:r>
      <w:r w:rsidRPr="00755644">
        <w:rPr>
          <w:rFonts w:ascii="Times New Roman" w:eastAsia="宋体" w:hAnsi="宋体"/>
        </w:rPr>
        <w:t>并不过誉。</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最恰当的两项是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钱基博少年时期在父辈们的熏陶下</w:t>
      </w:r>
      <w:r w:rsidRPr="00755644">
        <w:rPr>
          <w:rFonts w:ascii="Times New Roman" w:eastAsia="宋体" w:hAnsi="宋体"/>
        </w:rPr>
        <w:t>,</w:t>
      </w:r>
      <w:r w:rsidRPr="00755644">
        <w:rPr>
          <w:rFonts w:ascii="Times New Roman" w:eastAsia="宋体" w:hAnsi="宋体"/>
        </w:rPr>
        <w:t>经历了经学教育、史学和文学方面的教育过程</w:t>
      </w:r>
      <w:r w:rsidRPr="00755644">
        <w:rPr>
          <w:rFonts w:ascii="Times New Roman" w:eastAsia="宋体" w:hAnsi="宋体"/>
        </w:rPr>
        <w:t>,</w:t>
      </w:r>
      <w:r w:rsidRPr="00755644">
        <w:rPr>
          <w:rFonts w:ascii="Times New Roman" w:eastAsia="宋体" w:hAnsi="宋体"/>
        </w:rPr>
        <w:t>这些为他以后的成长奠定了坚实的基础。</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在</w:t>
      </w:r>
      <w:r w:rsidRPr="00755644">
        <w:rPr>
          <w:rFonts w:ascii="Times New Roman" w:eastAsia="宋体" w:hAnsi="Times New Roman" w:cs="Times New Roman"/>
        </w:rPr>
        <w:t>“</w:t>
      </w:r>
      <w:r w:rsidRPr="00755644">
        <w:rPr>
          <w:rFonts w:ascii="Times New Roman" w:eastAsia="宋体" w:hAnsi="宋体"/>
        </w:rPr>
        <w:t>学潮激荡</w:t>
      </w:r>
      <w:r w:rsidRPr="00755644">
        <w:rPr>
          <w:rFonts w:ascii="Times New Roman" w:eastAsia="宋体" w:hAnsi="宋体"/>
        </w:rPr>
        <w:t>,</w:t>
      </w:r>
      <w:r w:rsidRPr="00755644">
        <w:rPr>
          <w:rFonts w:ascii="Times New Roman" w:eastAsia="宋体" w:hAnsi="宋体"/>
        </w:rPr>
        <w:t>长傲纵欲</w:t>
      </w:r>
      <w:r w:rsidRPr="00755644">
        <w:rPr>
          <w:rFonts w:ascii="Times New Roman" w:eastAsia="宋体" w:hAnsi="Times New Roman" w:cs="Times New Roman"/>
        </w:rPr>
        <w:t>”</w:t>
      </w:r>
      <w:r w:rsidRPr="00755644">
        <w:rPr>
          <w:rFonts w:ascii="Times New Roman" w:eastAsia="宋体" w:hAnsi="宋体"/>
        </w:rPr>
        <w:t>的时代</w:t>
      </w:r>
      <w:r w:rsidRPr="00755644">
        <w:rPr>
          <w:rFonts w:ascii="Times New Roman" w:eastAsia="宋体" w:hAnsi="宋体"/>
        </w:rPr>
        <w:t>,</w:t>
      </w:r>
      <w:r w:rsidRPr="00755644">
        <w:rPr>
          <w:rFonts w:ascii="Times New Roman" w:eastAsia="宋体" w:hAnsi="宋体"/>
        </w:rPr>
        <w:t>学生忘了读书使命</w:t>
      </w:r>
      <w:r w:rsidRPr="00755644">
        <w:rPr>
          <w:rFonts w:ascii="Times New Roman" w:eastAsia="宋体" w:hAnsi="宋体"/>
        </w:rPr>
        <w:t>,</w:t>
      </w:r>
      <w:r w:rsidRPr="00755644">
        <w:rPr>
          <w:rFonts w:ascii="Times New Roman" w:eastAsia="宋体" w:hAnsi="宋体"/>
        </w:rPr>
        <w:t>大师也</w:t>
      </w:r>
      <w:r w:rsidRPr="00755644">
        <w:rPr>
          <w:rFonts w:ascii="Times New Roman" w:eastAsia="宋体" w:hAnsi="Times New Roman" w:cs="Times New Roman"/>
        </w:rPr>
        <w:t>“</w:t>
      </w:r>
      <w:r w:rsidRPr="00755644">
        <w:rPr>
          <w:rFonts w:ascii="Times New Roman" w:eastAsia="宋体" w:hAnsi="宋体"/>
        </w:rPr>
        <w:t>不屑枉己以容悦不学之后生</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而先生却</w:t>
      </w:r>
      <w:r w:rsidRPr="00755644">
        <w:rPr>
          <w:rFonts w:ascii="Times New Roman" w:eastAsia="宋体" w:hAnsi="Times New Roman" w:cs="Times New Roman"/>
        </w:rPr>
        <w:t>“</w:t>
      </w:r>
      <w:r w:rsidRPr="00755644">
        <w:rPr>
          <w:rFonts w:ascii="Times New Roman" w:eastAsia="宋体" w:hAnsi="宋体"/>
        </w:rPr>
        <w:t>严气正性</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用自身行为引领示范。</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钱基博学术上的自信</w:t>
      </w:r>
      <w:r w:rsidRPr="00755644">
        <w:rPr>
          <w:rFonts w:ascii="Times New Roman" w:eastAsia="宋体" w:hAnsi="宋体"/>
        </w:rPr>
        <w:t>,</w:t>
      </w:r>
      <w:r w:rsidRPr="00755644">
        <w:rPr>
          <w:rFonts w:ascii="Times New Roman" w:eastAsia="宋体" w:hAnsi="宋体"/>
        </w:rPr>
        <w:t>尤其是学术独立</w:t>
      </w:r>
      <w:r w:rsidRPr="00755644">
        <w:rPr>
          <w:rFonts w:ascii="Times New Roman" w:eastAsia="宋体" w:hAnsi="宋体"/>
        </w:rPr>
        <w:t>,</w:t>
      </w:r>
      <w:r w:rsidRPr="00755644">
        <w:rPr>
          <w:rFonts w:ascii="Times New Roman" w:eastAsia="宋体" w:hAnsi="宋体"/>
        </w:rPr>
        <w:t>体现出其思想独立和精神自由</w:t>
      </w:r>
      <w:r w:rsidRPr="00755644">
        <w:rPr>
          <w:rFonts w:ascii="Times New Roman" w:eastAsia="宋体" w:hAnsi="宋体"/>
        </w:rPr>
        <w:t>,</w:t>
      </w:r>
      <w:r w:rsidRPr="00755644">
        <w:rPr>
          <w:rFonts w:ascii="Times New Roman" w:eastAsia="宋体" w:hAnsi="宋体"/>
        </w:rPr>
        <w:t>标志着中国现代学术的高度自觉</w:t>
      </w:r>
      <w:r w:rsidRPr="00755644">
        <w:rPr>
          <w:rFonts w:ascii="Times New Roman" w:eastAsia="宋体" w:hAnsi="宋体"/>
        </w:rPr>
        <w:t>,</w:t>
      </w:r>
      <w:r w:rsidRPr="00755644">
        <w:rPr>
          <w:rFonts w:ascii="Times New Roman" w:eastAsia="宋体" w:hAnsi="宋体"/>
        </w:rPr>
        <w:t>具有永恒价值。</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在钱基博看来</w:t>
      </w:r>
      <w:r w:rsidRPr="00755644">
        <w:rPr>
          <w:rFonts w:ascii="Times New Roman" w:eastAsia="宋体" w:hAnsi="宋体"/>
        </w:rPr>
        <w:t>,</w:t>
      </w:r>
      <w:r w:rsidRPr="00755644">
        <w:rPr>
          <w:rFonts w:ascii="Times New Roman" w:eastAsia="宋体" w:hAnsi="宋体"/>
        </w:rPr>
        <w:t>天下最恐惧的事是因为社会出现动荡而无法</w:t>
      </w:r>
      <w:r w:rsidRPr="00755644">
        <w:rPr>
          <w:rFonts w:ascii="Times New Roman" w:eastAsia="宋体" w:hAnsi="Times New Roman" w:cs="Times New Roman"/>
        </w:rPr>
        <w:t>“</w:t>
      </w:r>
      <w:r w:rsidRPr="00755644">
        <w:rPr>
          <w:rFonts w:ascii="Times New Roman" w:eastAsia="宋体" w:hAnsi="宋体"/>
        </w:rPr>
        <w:t>树人</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自树</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这样</w:t>
      </w:r>
      <w:r w:rsidRPr="00755644">
        <w:rPr>
          <w:rFonts w:ascii="Times New Roman" w:eastAsia="宋体" w:hAnsi="宋体"/>
        </w:rPr>
        <w:t>,</w:t>
      </w:r>
      <w:r w:rsidRPr="00755644">
        <w:rPr>
          <w:rFonts w:ascii="Times New Roman" w:eastAsia="宋体" w:hAnsi="宋体"/>
        </w:rPr>
        <w:t>天下将无读书人</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聪明亦以澌灭</w:t>
      </w:r>
      <w:r w:rsidRPr="00755644">
        <w:rPr>
          <w:rFonts w:ascii="Times New Roman" w:eastAsia="宋体" w:hAnsi="宋体"/>
        </w:rPr>
        <w:t>,</w:t>
      </w:r>
      <w:r w:rsidRPr="00755644">
        <w:rPr>
          <w:rFonts w:ascii="Times New Roman" w:eastAsia="宋体" w:hAnsi="宋体"/>
        </w:rPr>
        <w:t>人道或几乎息</w:t>
      </w:r>
      <w:r w:rsidRPr="00755644">
        <w:rPr>
          <w:rFonts w:ascii="Times New Roman" w:eastAsia="宋体" w:hAnsi="Times New Roman" w:cs="Times New Roman"/>
        </w:rPr>
        <w:t>”</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钱基博认为中西文化没有先进、落后之差别</w:t>
      </w:r>
      <w:r w:rsidRPr="00755644">
        <w:rPr>
          <w:rFonts w:ascii="Times New Roman" w:eastAsia="宋体" w:hAnsi="宋体"/>
        </w:rPr>
        <w:t>,</w:t>
      </w:r>
      <w:r w:rsidRPr="00755644">
        <w:rPr>
          <w:rFonts w:ascii="Times New Roman" w:eastAsia="宋体" w:hAnsi="宋体"/>
        </w:rPr>
        <w:t>肯定东方文化自身的独特性和价值所在</w:t>
      </w:r>
      <w:r w:rsidRPr="00755644">
        <w:rPr>
          <w:rFonts w:ascii="Times New Roman" w:eastAsia="宋体" w:hAnsi="宋体"/>
        </w:rPr>
        <w:t>,</w:t>
      </w:r>
      <w:r w:rsidRPr="00755644">
        <w:rPr>
          <w:rFonts w:ascii="Times New Roman" w:eastAsia="宋体" w:hAnsi="宋体"/>
        </w:rPr>
        <w:t>反对西方文化用科学方法来取代东方文化和整理国故。</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结合文章</w:t>
      </w:r>
      <w:r w:rsidRPr="00755644">
        <w:rPr>
          <w:rFonts w:ascii="Times New Roman" w:eastAsia="宋体" w:hAnsi="宋体"/>
        </w:rPr>
        <w:t>,</w:t>
      </w:r>
      <w:r w:rsidRPr="00755644">
        <w:rPr>
          <w:rFonts w:ascii="Times New Roman" w:eastAsia="宋体" w:hAnsi="宋体"/>
        </w:rPr>
        <w:t>简要概括钱基博先生在学行方面的特点。</w:t>
      </w: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755657" w:rsidRPr="00755644" w:rsidRDefault="00755657" w:rsidP="00755657">
      <w:pPr>
        <w:tabs>
          <w:tab w:val="left" w:pos="1621"/>
          <w:tab w:val="left" w:pos="2914"/>
          <w:tab w:val="left" w:pos="3997"/>
          <w:tab w:val="left" w:pos="5074"/>
        </w:tabs>
        <w:jc w:val="center"/>
        <w:rPr>
          <w:rFonts w:ascii="Times New Roman" w:eastAsia="宋体" w:hAnsi="宋体"/>
        </w:rPr>
      </w:pPr>
      <w:r w:rsidRPr="00755644">
        <w:rPr>
          <w:rFonts w:eastAsia="方正宋黑_GBK"/>
        </w:rPr>
        <w:t>一个人</w:t>
      </w:r>
      <w:r w:rsidRPr="00755644">
        <w:rPr>
          <w:rFonts w:ascii="Times New Roman" w:eastAsia="宋体" w:hAnsi="宋体"/>
        </w:rPr>
        <w:t>,</w:t>
      </w:r>
      <w:r w:rsidRPr="00755644">
        <w:rPr>
          <w:rFonts w:eastAsia="方正宋黑_GBK"/>
        </w:rPr>
        <w:t>一所大学</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陈序经</w:t>
      </w:r>
      <w:r w:rsidRPr="00755644">
        <w:rPr>
          <w:rFonts w:ascii="Times New Roman" w:eastAsia="宋体" w:hAnsi="宋体"/>
        </w:rPr>
        <w:t>,</w:t>
      </w:r>
      <w:r w:rsidRPr="00755644">
        <w:rPr>
          <w:rFonts w:ascii="Times New Roman" w:eastAsia="楷体" w:hAnsi="楷体"/>
        </w:rPr>
        <w:t>字怀民</w:t>
      </w:r>
      <w:r w:rsidRPr="00755644">
        <w:rPr>
          <w:rFonts w:ascii="Times New Roman" w:eastAsia="宋体" w:hAnsi="宋体"/>
        </w:rPr>
        <w:t>,1903</w:t>
      </w:r>
      <w:r w:rsidRPr="00755644">
        <w:rPr>
          <w:rFonts w:ascii="Times New Roman" w:eastAsia="楷体" w:hAnsi="楷体"/>
        </w:rPr>
        <w:t>年</w:t>
      </w:r>
      <w:r w:rsidRPr="00755644">
        <w:rPr>
          <w:rFonts w:ascii="Times New Roman" w:eastAsia="宋体" w:hAnsi="宋体"/>
        </w:rPr>
        <w:t>9</w:t>
      </w:r>
      <w:r w:rsidRPr="00755644">
        <w:rPr>
          <w:rFonts w:ascii="Times New Roman" w:eastAsia="楷体" w:hAnsi="楷体"/>
        </w:rPr>
        <w:t>月</w:t>
      </w:r>
      <w:r w:rsidRPr="00755644">
        <w:rPr>
          <w:rFonts w:ascii="Times New Roman" w:eastAsia="宋体" w:hAnsi="宋体"/>
        </w:rPr>
        <w:t>1</w:t>
      </w:r>
      <w:r w:rsidRPr="00755644">
        <w:rPr>
          <w:rFonts w:ascii="Times New Roman" w:eastAsia="楷体" w:hAnsi="楷体"/>
        </w:rPr>
        <w:t>日出生于广东文昌县</w:t>
      </w:r>
      <w:r w:rsidRPr="00755644">
        <w:rPr>
          <w:rFonts w:ascii="Times New Roman" w:eastAsia="宋体" w:hAnsi="宋体"/>
        </w:rPr>
        <w:t>(</w:t>
      </w:r>
      <w:r w:rsidRPr="00755644">
        <w:rPr>
          <w:rFonts w:ascii="Times New Roman" w:eastAsia="楷体" w:hAnsi="楷体"/>
        </w:rPr>
        <w:t>今海南文昌市</w:t>
      </w:r>
      <w:r w:rsidRPr="00755644">
        <w:rPr>
          <w:rFonts w:ascii="Times New Roman" w:eastAsia="宋体" w:hAnsi="宋体"/>
        </w:rPr>
        <w:t>),</w:t>
      </w:r>
      <w:r w:rsidRPr="00755644">
        <w:rPr>
          <w:rFonts w:ascii="Times New Roman" w:eastAsia="楷体" w:hAnsi="楷体"/>
        </w:rPr>
        <w:t>早年随父两度侨居新加坡。</w:t>
      </w:r>
      <w:r w:rsidRPr="00755644">
        <w:rPr>
          <w:rFonts w:ascii="Times New Roman" w:eastAsia="宋体" w:hAnsi="宋体"/>
        </w:rPr>
        <w:t>1925</w:t>
      </w:r>
      <w:r w:rsidRPr="00755644">
        <w:rPr>
          <w:rFonts w:ascii="Times New Roman" w:eastAsia="楷体" w:hAnsi="楷体"/>
        </w:rPr>
        <w:t>年夏</w:t>
      </w:r>
      <w:r w:rsidRPr="00755644">
        <w:rPr>
          <w:rFonts w:ascii="Times New Roman" w:eastAsia="宋体" w:hAnsi="宋体"/>
        </w:rPr>
        <w:t>,</w:t>
      </w:r>
      <w:r w:rsidRPr="00755644">
        <w:rPr>
          <w:rFonts w:ascii="Times New Roman" w:eastAsia="楷体" w:hAnsi="楷体"/>
        </w:rPr>
        <w:t>复旦大学毕业后</w:t>
      </w:r>
      <w:r w:rsidRPr="00755644">
        <w:rPr>
          <w:rFonts w:ascii="Times New Roman" w:eastAsia="宋体" w:hAnsi="宋体"/>
        </w:rPr>
        <w:t>,</w:t>
      </w:r>
      <w:r w:rsidRPr="00755644">
        <w:rPr>
          <w:rFonts w:ascii="Times New Roman" w:eastAsia="楷体" w:hAnsi="楷体"/>
        </w:rPr>
        <w:t>陈序经到美国深造</w:t>
      </w:r>
      <w:r w:rsidRPr="00755644">
        <w:rPr>
          <w:rFonts w:ascii="Times New Roman" w:eastAsia="宋体" w:hAnsi="宋体"/>
        </w:rPr>
        <w:t>,1928</w:t>
      </w:r>
      <w:r w:rsidRPr="00755644">
        <w:rPr>
          <w:rFonts w:ascii="Times New Roman" w:eastAsia="楷体" w:hAnsi="楷体"/>
        </w:rPr>
        <w:t>年取得博士学位。此后</w:t>
      </w:r>
      <w:r w:rsidRPr="00755644">
        <w:rPr>
          <w:rFonts w:ascii="Times New Roman" w:eastAsia="宋体" w:hAnsi="宋体"/>
        </w:rPr>
        <w:t>,</w:t>
      </w:r>
      <w:r w:rsidRPr="00755644">
        <w:rPr>
          <w:rFonts w:ascii="Times New Roman" w:eastAsia="楷体" w:hAnsi="楷体"/>
        </w:rPr>
        <w:t>他又前往德国留学</w:t>
      </w:r>
      <w:r w:rsidRPr="00755644">
        <w:rPr>
          <w:rFonts w:ascii="Times New Roman" w:eastAsia="宋体" w:hAnsi="宋体"/>
        </w:rPr>
        <w:t>,</w:t>
      </w:r>
      <w:r w:rsidRPr="00755644">
        <w:rPr>
          <w:rFonts w:ascii="Times New Roman" w:eastAsia="楷体" w:hAnsi="楷体"/>
        </w:rPr>
        <w:t>研究欧洲的政治、哲学和文化。</w:t>
      </w:r>
      <w:r w:rsidRPr="00755644">
        <w:rPr>
          <w:rFonts w:ascii="Times New Roman" w:eastAsia="宋体" w:hAnsi="宋体"/>
        </w:rPr>
        <w:t>1931</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陈序经回到广州</w:t>
      </w:r>
      <w:r w:rsidRPr="00755644">
        <w:rPr>
          <w:rFonts w:ascii="Times New Roman" w:eastAsia="宋体" w:hAnsi="宋体"/>
        </w:rPr>
        <w:t>,</w:t>
      </w:r>
      <w:r w:rsidRPr="00755644">
        <w:rPr>
          <w:rFonts w:ascii="Times New Roman" w:eastAsia="楷体" w:hAnsi="楷体"/>
        </w:rPr>
        <w:t>在岭南大学任教。</w:t>
      </w:r>
      <w:r w:rsidRPr="00755644">
        <w:rPr>
          <w:rFonts w:ascii="Times New Roman" w:eastAsia="宋体" w:hAnsi="宋体"/>
        </w:rPr>
        <w:t>1934</w:t>
      </w:r>
      <w:r w:rsidRPr="00755644">
        <w:rPr>
          <w:rFonts w:ascii="Times New Roman" w:eastAsia="楷体" w:hAnsi="楷体"/>
        </w:rPr>
        <w:t>年夏</w:t>
      </w:r>
      <w:r w:rsidRPr="00755644">
        <w:rPr>
          <w:rFonts w:ascii="Times New Roman" w:eastAsia="宋体" w:hAnsi="宋体"/>
        </w:rPr>
        <w:t>,</w:t>
      </w:r>
      <w:r w:rsidRPr="00755644">
        <w:rPr>
          <w:rFonts w:ascii="Times New Roman" w:eastAsia="楷体" w:hAnsi="楷体"/>
        </w:rPr>
        <w:t>陈序经来到当时还是私立的南开大学</w:t>
      </w:r>
      <w:r w:rsidRPr="00755644">
        <w:rPr>
          <w:rFonts w:ascii="Times New Roman" w:eastAsia="宋体" w:hAnsi="宋体"/>
        </w:rPr>
        <w:t>,</w:t>
      </w:r>
      <w:r w:rsidRPr="00755644">
        <w:rPr>
          <w:rFonts w:ascii="Times New Roman" w:eastAsia="楷体" w:hAnsi="楷体"/>
        </w:rPr>
        <w:t>任职经济研究所</w:t>
      </w:r>
      <w:r w:rsidRPr="00755644">
        <w:rPr>
          <w:rFonts w:ascii="Times New Roman" w:eastAsia="宋体" w:hAnsi="宋体"/>
        </w:rPr>
        <w:t>,</w:t>
      </w:r>
      <w:r w:rsidRPr="00755644">
        <w:rPr>
          <w:rFonts w:ascii="Times New Roman" w:eastAsia="楷体" w:hAnsi="楷体"/>
        </w:rPr>
        <w:t>颇受校长张伯苓的器重。</w:t>
      </w:r>
      <w:r w:rsidRPr="00755644">
        <w:rPr>
          <w:rFonts w:ascii="Times New Roman" w:eastAsia="宋体" w:hAnsi="宋体"/>
        </w:rPr>
        <w:t>1937</w:t>
      </w:r>
      <w:r w:rsidRPr="00755644">
        <w:rPr>
          <w:rFonts w:ascii="Times New Roman" w:eastAsia="楷体" w:hAnsi="楷体"/>
        </w:rPr>
        <w:t>年</w:t>
      </w:r>
      <w:r w:rsidRPr="00755644">
        <w:rPr>
          <w:rFonts w:ascii="Times New Roman" w:eastAsia="宋体" w:hAnsi="宋体"/>
        </w:rPr>
        <w:t>7</w:t>
      </w:r>
      <w:r w:rsidRPr="00755644">
        <w:rPr>
          <w:rFonts w:ascii="Times New Roman" w:eastAsia="楷体" w:hAnsi="楷体"/>
        </w:rPr>
        <w:t>月</w:t>
      </w:r>
      <w:r w:rsidRPr="00755644">
        <w:rPr>
          <w:rFonts w:ascii="Times New Roman" w:eastAsia="宋体" w:hAnsi="宋体"/>
        </w:rPr>
        <w:t>,</w:t>
      </w:r>
      <w:r w:rsidRPr="00755644">
        <w:rPr>
          <w:rFonts w:ascii="Times New Roman" w:eastAsia="楷体" w:hAnsi="楷体"/>
        </w:rPr>
        <w:t>抗战全面爆发</w:t>
      </w:r>
      <w:r w:rsidRPr="00755644">
        <w:rPr>
          <w:rFonts w:ascii="Times New Roman" w:eastAsia="宋体" w:hAnsi="宋体"/>
        </w:rPr>
        <w:t>,</w:t>
      </w:r>
      <w:r w:rsidRPr="00755644">
        <w:rPr>
          <w:rFonts w:ascii="Times New Roman" w:eastAsia="楷体" w:hAnsi="楷体"/>
        </w:rPr>
        <w:t>北大、清华与南开决定合并</w:t>
      </w:r>
      <w:r w:rsidRPr="00755644">
        <w:rPr>
          <w:rFonts w:ascii="Times New Roman" w:eastAsia="宋体" w:hAnsi="宋体"/>
        </w:rPr>
        <w:t>,</w:t>
      </w:r>
      <w:r w:rsidRPr="00755644">
        <w:rPr>
          <w:rFonts w:ascii="Times New Roman" w:eastAsia="楷体" w:hAnsi="楷体"/>
        </w:rPr>
        <w:t>成立国立西南联合大学</w:t>
      </w:r>
      <w:r w:rsidRPr="00755644">
        <w:rPr>
          <w:rFonts w:ascii="Times New Roman" w:eastAsia="宋体" w:hAnsi="宋体"/>
        </w:rPr>
        <w:t>,</w:t>
      </w:r>
      <w:r w:rsidRPr="00755644">
        <w:rPr>
          <w:rFonts w:ascii="Times New Roman" w:eastAsia="楷体" w:hAnsi="楷体"/>
        </w:rPr>
        <w:t>陈序经任法商学院院长、校务委员。抗战胜利后</w:t>
      </w:r>
      <w:r w:rsidRPr="00755644">
        <w:rPr>
          <w:rFonts w:ascii="Times New Roman" w:eastAsia="宋体" w:hAnsi="宋体"/>
        </w:rPr>
        <w:t>,</w:t>
      </w:r>
      <w:r w:rsidRPr="00755644">
        <w:rPr>
          <w:rFonts w:ascii="Times New Roman" w:eastAsia="楷体" w:hAnsi="楷体"/>
        </w:rPr>
        <w:t>南开大学迁回天津</w:t>
      </w:r>
      <w:r w:rsidRPr="00755644">
        <w:rPr>
          <w:rFonts w:ascii="Times New Roman" w:eastAsia="宋体" w:hAnsi="宋体"/>
        </w:rPr>
        <w:t>,</w:t>
      </w:r>
      <w:r w:rsidRPr="00755644">
        <w:rPr>
          <w:rFonts w:ascii="Times New Roman" w:eastAsia="楷体" w:hAnsi="楷体"/>
        </w:rPr>
        <w:t>这时陈序经身兼南开教务长、经济研究所所长和政治经济学院院长三职</w:t>
      </w:r>
      <w:r w:rsidRPr="00755644">
        <w:rPr>
          <w:rFonts w:ascii="Times New Roman" w:eastAsia="宋体" w:hAnsi="宋体"/>
        </w:rPr>
        <w:t>,</w:t>
      </w:r>
      <w:r w:rsidRPr="00755644">
        <w:rPr>
          <w:rFonts w:ascii="Times New Roman" w:eastAsia="楷体" w:hAnsi="楷体"/>
        </w:rPr>
        <w:t>教学行政工作非常繁重。</w:t>
      </w:r>
      <w:r w:rsidRPr="00755644">
        <w:rPr>
          <w:rFonts w:ascii="Times New Roman" w:eastAsia="宋体" w:hAnsi="宋体"/>
        </w:rPr>
        <w:t>1945</w:t>
      </w:r>
      <w:r w:rsidRPr="00755644">
        <w:rPr>
          <w:rFonts w:ascii="Times New Roman" w:eastAsia="楷体" w:hAnsi="楷体"/>
        </w:rPr>
        <w:t>年</w:t>
      </w:r>
      <w:r w:rsidRPr="00755644">
        <w:rPr>
          <w:rFonts w:ascii="Times New Roman" w:eastAsia="宋体" w:hAnsi="宋体"/>
        </w:rPr>
        <w:t>8</w:t>
      </w:r>
      <w:r w:rsidRPr="00755644">
        <w:rPr>
          <w:rFonts w:ascii="Times New Roman" w:eastAsia="楷体" w:hAnsi="楷体"/>
        </w:rPr>
        <w:t>月</w:t>
      </w:r>
      <w:r w:rsidRPr="00755644">
        <w:rPr>
          <w:rFonts w:ascii="Times New Roman" w:eastAsia="宋体" w:hAnsi="宋体"/>
        </w:rPr>
        <w:t>,</w:t>
      </w:r>
      <w:r w:rsidRPr="00755644">
        <w:rPr>
          <w:rFonts w:ascii="Times New Roman" w:eastAsia="楷体" w:hAnsi="楷体"/>
        </w:rPr>
        <w:t>陈序经从美国讲学回到国内</w:t>
      </w:r>
      <w:r w:rsidRPr="00755644">
        <w:rPr>
          <w:rFonts w:ascii="Times New Roman" w:eastAsia="宋体" w:hAnsi="宋体"/>
        </w:rPr>
        <w:t>,</w:t>
      </w:r>
      <w:r w:rsidRPr="00755644">
        <w:rPr>
          <w:rFonts w:ascii="Times New Roman" w:eastAsia="楷体" w:hAnsi="楷体"/>
        </w:rPr>
        <w:t>一次酒筵上</w:t>
      </w:r>
      <w:r w:rsidRPr="00755644">
        <w:rPr>
          <w:rFonts w:ascii="Times New Roman" w:eastAsia="宋体" w:hAnsi="宋体"/>
        </w:rPr>
        <w:t>,</w:t>
      </w:r>
      <w:r w:rsidRPr="00755644">
        <w:rPr>
          <w:rFonts w:ascii="Times New Roman" w:eastAsia="楷体" w:hAnsi="楷体"/>
        </w:rPr>
        <w:t>国民政府行政院院长宋子文主动请他出任泰国大使</w:t>
      </w:r>
      <w:r w:rsidRPr="00755644">
        <w:rPr>
          <w:rFonts w:ascii="Times New Roman" w:eastAsia="宋体" w:hAnsi="宋体"/>
        </w:rPr>
        <w:t>,</w:t>
      </w:r>
      <w:r w:rsidRPr="00755644">
        <w:rPr>
          <w:rFonts w:ascii="Times New Roman" w:eastAsia="楷体" w:hAnsi="楷体"/>
        </w:rPr>
        <w:t>陈序经以</w:t>
      </w:r>
      <w:r w:rsidRPr="00755644">
        <w:rPr>
          <w:rFonts w:ascii="Times New Roman" w:eastAsia="宋体" w:hAnsi="Times New Roman" w:cs="Times New Roman"/>
        </w:rPr>
        <w:t>“</w:t>
      </w:r>
      <w:r w:rsidRPr="00755644">
        <w:rPr>
          <w:rFonts w:ascii="Times New Roman" w:eastAsia="楷体" w:hAnsi="楷体"/>
        </w:rPr>
        <w:t>矢志教育不改行</w:t>
      </w:r>
      <w:r w:rsidRPr="00755644">
        <w:rPr>
          <w:rFonts w:ascii="Times New Roman" w:eastAsia="宋体" w:hAnsi="Times New Roman" w:cs="Times New Roman"/>
        </w:rPr>
        <w:t>”</w:t>
      </w:r>
      <w:r w:rsidRPr="00755644">
        <w:rPr>
          <w:rFonts w:ascii="Times New Roman" w:eastAsia="楷体" w:hAnsi="楷体"/>
        </w:rPr>
        <w:t>为由</w:t>
      </w:r>
      <w:r w:rsidRPr="00755644">
        <w:rPr>
          <w:rFonts w:ascii="Times New Roman" w:eastAsia="宋体" w:hAnsi="宋体"/>
        </w:rPr>
        <w:t>,</w:t>
      </w:r>
      <w:r w:rsidRPr="00755644">
        <w:rPr>
          <w:rFonts w:ascii="Times New Roman" w:eastAsia="楷体" w:hAnsi="楷体"/>
        </w:rPr>
        <w:t>坚决推辞。</w:t>
      </w:r>
      <w:r w:rsidRPr="00755644">
        <w:rPr>
          <w:rFonts w:ascii="Times New Roman" w:eastAsia="宋体" w:hAnsi="宋体"/>
        </w:rPr>
        <w:t>1949</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国民党有意让其出任教育部次长</w:t>
      </w:r>
      <w:r w:rsidRPr="00755644">
        <w:rPr>
          <w:rFonts w:ascii="Times New Roman" w:eastAsia="宋体" w:hAnsi="宋体"/>
        </w:rPr>
        <w:t>,</w:t>
      </w:r>
      <w:r w:rsidRPr="00755644">
        <w:rPr>
          <w:rFonts w:ascii="Times New Roman" w:eastAsia="楷体" w:hAnsi="楷体"/>
        </w:rPr>
        <w:t>他又拒绝了。</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陈序经的一生引发过三次大争论。其中两次</w:t>
      </w:r>
      <w:r w:rsidRPr="00755644">
        <w:rPr>
          <w:rFonts w:ascii="Times New Roman" w:eastAsia="宋体" w:hAnsi="宋体"/>
        </w:rPr>
        <w:t>,</w:t>
      </w:r>
      <w:r w:rsidRPr="00755644">
        <w:rPr>
          <w:rFonts w:ascii="Times New Roman" w:eastAsia="楷体" w:hAnsi="楷体"/>
        </w:rPr>
        <w:t>一是最著名的文化问题大争论</w:t>
      </w:r>
      <w:r w:rsidRPr="00755644">
        <w:rPr>
          <w:rFonts w:ascii="Times New Roman" w:eastAsia="宋体" w:hAnsi="宋体"/>
        </w:rPr>
        <w:t>,</w:t>
      </w:r>
      <w:r w:rsidRPr="00755644">
        <w:rPr>
          <w:rFonts w:ascii="Times New Roman" w:eastAsia="楷体" w:hAnsi="楷体"/>
        </w:rPr>
        <w:t>一是影响深远的关于教育问题的争论。针对广东当局泛扬复古祭孔的趋势</w:t>
      </w:r>
      <w:r w:rsidRPr="00755644">
        <w:rPr>
          <w:rFonts w:ascii="Times New Roman" w:eastAsia="宋体" w:hAnsi="宋体"/>
        </w:rPr>
        <w:t>,1933</w:t>
      </w:r>
      <w:r w:rsidRPr="00755644">
        <w:rPr>
          <w:rFonts w:ascii="Times New Roman" w:eastAsia="楷体" w:hAnsi="楷体"/>
        </w:rPr>
        <w:t>年</w:t>
      </w:r>
      <w:r w:rsidRPr="00755644">
        <w:rPr>
          <w:rFonts w:ascii="Times New Roman" w:eastAsia="宋体" w:hAnsi="宋体"/>
        </w:rPr>
        <w:t>12</w:t>
      </w:r>
      <w:r w:rsidRPr="00755644">
        <w:rPr>
          <w:rFonts w:ascii="Times New Roman" w:eastAsia="楷体" w:hAnsi="楷体"/>
        </w:rPr>
        <w:t>月</w:t>
      </w:r>
      <w:r w:rsidRPr="00755644">
        <w:rPr>
          <w:rFonts w:ascii="Times New Roman" w:eastAsia="宋体" w:hAnsi="宋体"/>
        </w:rPr>
        <w:t>29</w:t>
      </w:r>
      <w:r w:rsidRPr="00755644">
        <w:rPr>
          <w:rFonts w:ascii="Times New Roman" w:eastAsia="楷体" w:hAnsi="楷体"/>
        </w:rPr>
        <w:t>日晚</w:t>
      </w:r>
      <w:r w:rsidRPr="00755644">
        <w:rPr>
          <w:rFonts w:ascii="Times New Roman" w:eastAsia="宋体" w:hAnsi="宋体"/>
        </w:rPr>
        <w:t>,</w:t>
      </w:r>
      <w:r w:rsidRPr="00755644">
        <w:rPr>
          <w:rFonts w:ascii="Times New Roman" w:eastAsia="楷体" w:hAnsi="楷体"/>
        </w:rPr>
        <w:t>陈序经应邀到中山大学做了题为《中国文化之出路》的演讲</w:t>
      </w:r>
      <w:r w:rsidRPr="00755644">
        <w:rPr>
          <w:rFonts w:ascii="Times New Roman" w:eastAsia="宋体" w:hAnsi="宋体"/>
        </w:rPr>
        <w:t>,</w:t>
      </w: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中国的出路</w:t>
      </w:r>
      <w:r w:rsidRPr="00755644">
        <w:rPr>
          <w:rFonts w:ascii="Times New Roman" w:eastAsia="宋体" w:hAnsi="宋体"/>
        </w:rPr>
        <w:t>,</w:t>
      </w:r>
      <w:r w:rsidRPr="00755644">
        <w:rPr>
          <w:rFonts w:ascii="Times New Roman" w:eastAsia="楷体" w:hAnsi="楷体"/>
        </w:rPr>
        <w:t>就是要中国文化彻底地西化。</w:t>
      </w:r>
      <w:r w:rsidRPr="00755644">
        <w:rPr>
          <w:rFonts w:ascii="Times New Roman" w:eastAsia="宋体" w:hAnsi="Times New Roman" w:cs="Times New Roman"/>
        </w:rPr>
        <w:t>”</w:t>
      </w:r>
      <w:r w:rsidRPr="00755644">
        <w:rPr>
          <w:rFonts w:ascii="Times New Roman" w:eastAsia="楷体" w:hAnsi="楷体"/>
        </w:rPr>
        <w:t>演讲批评了</w:t>
      </w:r>
      <w:r w:rsidRPr="00755644">
        <w:rPr>
          <w:rFonts w:ascii="Times New Roman" w:eastAsia="宋体" w:hAnsi="Times New Roman" w:cs="Times New Roman"/>
        </w:rPr>
        <w:t>“</w:t>
      </w:r>
      <w:r w:rsidRPr="00755644">
        <w:rPr>
          <w:rFonts w:ascii="Times New Roman" w:eastAsia="楷体" w:hAnsi="楷体"/>
        </w:rPr>
        <w:t>复古派</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折中派</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指出这两派是没有出路的。由此在全国引发了一场激烈的文化大论争</w:t>
      </w:r>
      <w:r w:rsidRPr="00755644">
        <w:rPr>
          <w:rFonts w:ascii="Times New Roman" w:eastAsia="宋体" w:hAnsi="宋体"/>
        </w:rPr>
        <w:t>,</w:t>
      </w:r>
      <w:r w:rsidRPr="00755644">
        <w:rPr>
          <w:rFonts w:ascii="Times New Roman" w:eastAsia="楷体" w:hAnsi="楷体"/>
        </w:rPr>
        <w:t>论战的参与者</w:t>
      </w:r>
      <w:r w:rsidRPr="00755644">
        <w:rPr>
          <w:rFonts w:ascii="Times New Roman" w:eastAsia="宋体" w:hAnsi="宋体"/>
        </w:rPr>
        <w:t>,</w:t>
      </w:r>
      <w:r w:rsidRPr="00755644">
        <w:rPr>
          <w:rFonts w:ascii="Times New Roman" w:eastAsia="楷体" w:hAnsi="楷体"/>
        </w:rPr>
        <w:t>几乎囊括了那个时代的知名文化人</w:t>
      </w:r>
      <w:r w:rsidRPr="00755644">
        <w:rPr>
          <w:rFonts w:ascii="Times New Roman" w:eastAsia="宋体" w:hAnsi="宋体"/>
        </w:rPr>
        <w:t>,</w:t>
      </w:r>
      <w:r w:rsidRPr="00755644">
        <w:rPr>
          <w:rFonts w:ascii="Times New Roman" w:eastAsia="楷体" w:hAnsi="楷体"/>
        </w:rPr>
        <w:t>其中包括梁漱溟、胡适等。</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关于教育问题的论争</w:t>
      </w:r>
      <w:r w:rsidRPr="00755644">
        <w:rPr>
          <w:rFonts w:ascii="Times New Roman" w:eastAsia="宋体" w:hAnsi="宋体"/>
        </w:rPr>
        <w:t>,</w:t>
      </w:r>
      <w:r w:rsidRPr="00755644">
        <w:rPr>
          <w:rFonts w:ascii="Times New Roman" w:eastAsia="楷体" w:hAnsi="楷体"/>
        </w:rPr>
        <w:t>源于胡适</w:t>
      </w:r>
      <w:r w:rsidRPr="00755644">
        <w:rPr>
          <w:rFonts w:ascii="Times New Roman" w:eastAsia="宋体" w:hAnsi="宋体"/>
        </w:rPr>
        <w:t>1947</w:t>
      </w:r>
      <w:r w:rsidRPr="00755644">
        <w:rPr>
          <w:rFonts w:ascii="Times New Roman" w:eastAsia="楷体" w:hAnsi="楷体"/>
        </w:rPr>
        <w:t>年发表的《争取学术独立的十年计划》。胡适在文中提出</w:t>
      </w:r>
      <w:r w:rsidRPr="00755644">
        <w:rPr>
          <w:rFonts w:ascii="Times New Roman" w:eastAsia="宋体" w:hAnsi="宋体"/>
        </w:rPr>
        <w:t>,</w:t>
      </w:r>
      <w:r w:rsidRPr="00755644">
        <w:rPr>
          <w:rFonts w:ascii="Times New Roman" w:eastAsia="楷体" w:hAnsi="楷体"/>
        </w:rPr>
        <w:t>要由国家出资重点扶持五所大学</w:t>
      </w:r>
      <w:r w:rsidRPr="00755644">
        <w:rPr>
          <w:rFonts w:ascii="Times New Roman" w:eastAsia="宋体" w:hAnsi="宋体"/>
        </w:rPr>
        <w:t>,</w:t>
      </w:r>
      <w:r w:rsidRPr="00755644">
        <w:rPr>
          <w:rFonts w:ascii="Times New Roman" w:eastAsia="楷体" w:hAnsi="楷体"/>
        </w:rPr>
        <w:t>使之成为世界一流。陈序经随即撰文反对</w:t>
      </w:r>
      <w:r w:rsidRPr="00755644">
        <w:rPr>
          <w:rFonts w:ascii="Times New Roman" w:eastAsia="宋体" w:hAnsi="宋体"/>
        </w:rPr>
        <w:t>,</w:t>
      </w:r>
      <w:r w:rsidRPr="00755644">
        <w:rPr>
          <w:rFonts w:ascii="Times New Roman" w:eastAsia="楷体" w:hAnsi="楷体"/>
        </w:rPr>
        <w:t>他认为不能忽略了私立大学。陈序经还对中国各地高等教育发展的不平衡感到忧虑。他在《论学术发展的计划》中说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我国大学教育</w:t>
      </w:r>
      <w:r w:rsidRPr="00755644">
        <w:rPr>
          <w:rFonts w:ascii="Times New Roman" w:eastAsia="宋体" w:hAnsi="宋体"/>
        </w:rPr>
        <w:t>,</w:t>
      </w:r>
      <w:r w:rsidRPr="00755644">
        <w:rPr>
          <w:rFonts w:ascii="Times New Roman" w:eastAsia="楷体" w:hAnsi="楷体"/>
        </w:rPr>
        <w:t>一向集中于平、津、沪数个地方</w:t>
      </w:r>
      <w:r w:rsidRPr="00755644">
        <w:rPr>
          <w:rFonts w:ascii="Times New Roman" w:eastAsia="宋体" w:hAnsi="宋体"/>
        </w:rPr>
        <w:t>,</w:t>
      </w:r>
      <w:r w:rsidRPr="00755644">
        <w:rPr>
          <w:rFonts w:ascii="Times New Roman" w:eastAsia="楷体" w:hAnsi="楷体"/>
        </w:rPr>
        <w:t>这本来就不很合理……从地域方面看起来</w:t>
      </w:r>
      <w:r w:rsidRPr="00755644">
        <w:rPr>
          <w:rFonts w:ascii="Times New Roman" w:eastAsia="宋体" w:hAnsi="宋体"/>
        </w:rPr>
        <w:t>,</w:t>
      </w:r>
      <w:r w:rsidRPr="00755644">
        <w:rPr>
          <w:rFonts w:ascii="Times New Roman" w:eastAsia="楷体" w:hAnsi="楷体"/>
        </w:rPr>
        <w:t>这是一种畸形的发展。</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1948</w:t>
      </w:r>
      <w:r w:rsidRPr="00755644">
        <w:rPr>
          <w:rFonts w:ascii="Times New Roman" w:eastAsia="楷体" w:hAnsi="楷体"/>
        </w:rPr>
        <w:t>年</w:t>
      </w:r>
      <w:r w:rsidRPr="00755644">
        <w:rPr>
          <w:rFonts w:ascii="Times New Roman" w:eastAsia="宋体" w:hAnsi="宋体"/>
        </w:rPr>
        <w:t>8</w:t>
      </w:r>
      <w:r w:rsidRPr="00755644">
        <w:rPr>
          <w:rFonts w:ascii="Times New Roman" w:eastAsia="楷体" w:hAnsi="楷体"/>
        </w:rPr>
        <w:t>月</w:t>
      </w:r>
      <w:r w:rsidRPr="00755644">
        <w:rPr>
          <w:rFonts w:ascii="Times New Roman" w:eastAsia="宋体" w:hAnsi="宋体"/>
        </w:rPr>
        <w:t>1</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陈序经离开国立的南开</w:t>
      </w:r>
      <w:r w:rsidRPr="00755644">
        <w:rPr>
          <w:rFonts w:ascii="Times New Roman" w:eastAsia="宋体" w:hAnsi="宋体"/>
        </w:rPr>
        <w:t>,</w:t>
      </w:r>
      <w:r w:rsidRPr="00755644">
        <w:rPr>
          <w:rFonts w:ascii="Times New Roman" w:eastAsia="楷体" w:hAnsi="楷体"/>
        </w:rPr>
        <w:t>到私立的岭南大学出任校长。在首次全校公开讲话中</w:t>
      </w:r>
      <w:r w:rsidRPr="00755644">
        <w:rPr>
          <w:rFonts w:ascii="Times New Roman" w:eastAsia="宋体" w:hAnsi="宋体"/>
        </w:rPr>
        <w:t>,</w:t>
      </w:r>
      <w:r w:rsidRPr="00755644">
        <w:rPr>
          <w:rFonts w:ascii="Times New Roman" w:eastAsia="楷体" w:hAnsi="楷体"/>
        </w:rPr>
        <w:t>他就强调学术不分宗派</w:t>
      </w:r>
      <w:r w:rsidRPr="00755644">
        <w:rPr>
          <w:rFonts w:ascii="Times New Roman" w:eastAsia="宋体" w:hAnsi="宋体"/>
        </w:rPr>
        <w:t>,</w:t>
      </w:r>
      <w:r w:rsidRPr="00755644">
        <w:rPr>
          <w:rFonts w:ascii="Times New Roman" w:eastAsia="楷体" w:hAnsi="楷体"/>
        </w:rPr>
        <w:t>提倡尊重个人思想、信仰、言论与学术自由。陈序经邀请了一大批国内外知名的学者、专家、教授来校</w:t>
      </w:r>
      <w:r w:rsidRPr="00755644">
        <w:rPr>
          <w:rFonts w:ascii="Times New Roman" w:eastAsia="宋体" w:hAnsi="宋体"/>
        </w:rPr>
        <w:t>,</w:t>
      </w:r>
      <w:r w:rsidRPr="00755644">
        <w:rPr>
          <w:rFonts w:ascii="Times New Roman" w:eastAsia="楷体" w:hAnsi="楷体"/>
        </w:rPr>
        <w:t>其中包括陈寅恪、姜立夫、王力、容庚……在校董事会领导下</w:t>
      </w:r>
      <w:r w:rsidRPr="00755644">
        <w:rPr>
          <w:rFonts w:ascii="Times New Roman" w:eastAsia="宋体" w:hAnsi="宋体"/>
        </w:rPr>
        <w:t>,</w:t>
      </w:r>
      <w:r w:rsidRPr="00755644">
        <w:rPr>
          <w:rFonts w:ascii="Times New Roman" w:eastAsia="楷体" w:hAnsi="楷体"/>
        </w:rPr>
        <w:t>岭南大学实行校长负责制</w:t>
      </w:r>
      <w:r w:rsidRPr="00755644">
        <w:rPr>
          <w:rFonts w:ascii="Times New Roman" w:eastAsia="宋体" w:hAnsi="宋体"/>
        </w:rPr>
        <w:t>,</w:t>
      </w:r>
      <w:r w:rsidRPr="00755644">
        <w:rPr>
          <w:rFonts w:ascii="Times New Roman" w:eastAsia="楷体" w:hAnsi="楷体"/>
        </w:rPr>
        <w:t>具体采用的是由五名教授参与管理的</w:t>
      </w:r>
      <w:r w:rsidRPr="00755644">
        <w:rPr>
          <w:rFonts w:ascii="Times New Roman" w:eastAsia="宋体" w:hAnsi="Times New Roman" w:cs="Times New Roman"/>
        </w:rPr>
        <w:t>“</w:t>
      </w:r>
      <w:r w:rsidRPr="00755644">
        <w:rPr>
          <w:rFonts w:ascii="Times New Roman" w:eastAsia="楷体" w:hAnsi="楷体"/>
        </w:rPr>
        <w:t>教授治校</w:t>
      </w:r>
      <w:r w:rsidRPr="00755644">
        <w:rPr>
          <w:rFonts w:ascii="Times New Roman" w:eastAsia="宋体" w:hAnsi="Times New Roman" w:cs="Times New Roman"/>
        </w:rPr>
        <w:t>”</w:t>
      </w:r>
      <w:r w:rsidRPr="00755644">
        <w:rPr>
          <w:rFonts w:ascii="Times New Roman" w:eastAsia="楷体" w:hAnsi="楷体"/>
        </w:rPr>
        <w:t>方式。陈序经说</w:t>
      </w:r>
      <w:r w:rsidRPr="00755644">
        <w:rPr>
          <w:rFonts w:ascii="Times New Roman" w:eastAsia="宋体" w:hAnsi="宋体"/>
        </w:rPr>
        <w:t>,</w:t>
      </w:r>
      <w:r w:rsidRPr="00755644">
        <w:rPr>
          <w:rFonts w:ascii="Times New Roman" w:eastAsia="楷体" w:hAnsi="楷体"/>
        </w:rPr>
        <w:t>校长应从教授中选举产生</w:t>
      </w:r>
      <w:r w:rsidRPr="00755644">
        <w:rPr>
          <w:rFonts w:ascii="Times New Roman" w:eastAsia="宋体" w:hAnsi="宋体"/>
        </w:rPr>
        <w:t>,</w:t>
      </w:r>
      <w:r w:rsidRPr="00755644">
        <w:rPr>
          <w:rFonts w:ascii="Times New Roman" w:eastAsia="楷体" w:hAnsi="楷体"/>
        </w:rPr>
        <w:t>要兼任不要专任</w:t>
      </w:r>
      <w:r w:rsidRPr="00755644">
        <w:rPr>
          <w:rFonts w:ascii="Times New Roman" w:eastAsia="宋体" w:hAnsi="宋体"/>
        </w:rPr>
        <w:t>,</w:t>
      </w:r>
      <w:r w:rsidRPr="00755644">
        <w:rPr>
          <w:rFonts w:ascii="Times New Roman" w:eastAsia="楷体" w:hAnsi="楷体"/>
        </w:rPr>
        <w:t>期满了可以回去做自己的学问。他又说</w:t>
      </w:r>
      <w:r w:rsidRPr="00755644">
        <w:rPr>
          <w:rFonts w:ascii="Times New Roman" w:eastAsia="宋体" w:hAnsi="宋体"/>
        </w:rPr>
        <w:t>,</w:t>
      </w:r>
      <w:r w:rsidRPr="00755644">
        <w:rPr>
          <w:rFonts w:ascii="Times New Roman" w:eastAsia="楷体" w:hAnsi="楷体"/>
        </w:rPr>
        <w:t>他自己的头衔是</w:t>
      </w:r>
      <w:r w:rsidRPr="00755644">
        <w:rPr>
          <w:rFonts w:ascii="Times New Roman" w:eastAsia="宋体" w:hAnsi="Times New Roman" w:cs="Times New Roman"/>
        </w:rPr>
        <w:t>“</w:t>
      </w:r>
      <w:r w:rsidRPr="00755644">
        <w:rPr>
          <w:rFonts w:ascii="Times New Roman" w:eastAsia="楷体" w:hAnsi="楷体"/>
        </w:rPr>
        <w:t>教授兼校长</w:t>
      </w:r>
      <w:r w:rsidRPr="00755644">
        <w:rPr>
          <w:rFonts w:ascii="Times New Roman" w:eastAsia="宋体" w:hAnsi="Times New Roman" w:cs="Times New Roman"/>
        </w:rPr>
        <w:t>”</w:t>
      </w:r>
      <w:r w:rsidRPr="00755644">
        <w:rPr>
          <w:rFonts w:ascii="Times New Roman" w:eastAsia="楷体" w:hAnsi="楷体"/>
        </w:rPr>
        <w:t>。由他主持的校务会议</w:t>
      </w:r>
      <w:r w:rsidRPr="00755644">
        <w:rPr>
          <w:rFonts w:ascii="Times New Roman" w:eastAsia="宋体" w:hAnsi="宋体"/>
        </w:rPr>
        <w:t>,</w:t>
      </w:r>
      <w:r w:rsidRPr="00755644">
        <w:rPr>
          <w:rFonts w:ascii="Times New Roman" w:eastAsia="楷体" w:hAnsi="楷体"/>
        </w:rPr>
        <w:t>其实就是一个教授会议</w:t>
      </w:r>
      <w:r w:rsidRPr="00755644">
        <w:rPr>
          <w:rFonts w:ascii="Times New Roman" w:eastAsia="宋体" w:hAnsi="宋体"/>
        </w:rPr>
        <w:t>,</w:t>
      </w:r>
      <w:r w:rsidRPr="00755644">
        <w:rPr>
          <w:rFonts w:ascii="Times New Roman" w:eastAsia="楷体" w:hAnsi="楷体"/>
        </w:rPr>
        <w:t>是由他们</w:t>
      </w:r>
      <w:r w:rsidRPr="00755644">
        <w:rPr>
          <w:rFonts w:ascii="Times New Roman" w:eastAsia="宋体" w:hAnsi="宋体"/>
        </w:rPr>
        <w:t>,</w:t>
      </w:r>
      <w:r w:rsidRPr="00755644">
        <w:rPr>
          <w:rFonts w:ascii="Times New Roman" w:eastAsia="楷体" w:hAnsi="楷体"/>
        </w:rPr>
        <w:t>而不是行政官僚来决定学校的事务。这种管理模式保证了岭南大学的学术风气。</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他还结合广东的地域特点</w:t>
      </w:r>
      <w:r w:rsidRPr="00755644">
        <w:rPr>
          <w:rFonts w:ascii="Times New Roman" w:eastAsia="宋体" w:hAnsi="宋体"/>
        </w:rPr>
        <w:t>,</w:t>
      </w:r>
      <w:r w:rsidRPr="00755644">
        <w:rPr>
          <w:rFonts w:ascii="Times New Roman" w:eastAsia="楷体" w:hAnsi="楷体"/>
        </w:rPr>
        <w:t>增设了一些院系和研究机构。岭南大学商学院的前身是隶属于文学院的商学经济系。广州商业发达</w:t>
      </w:r>
      <w:r w:rsidRPr="00755644">
        <w:rPr>
          <w:rFonts w:ascii="Times New Roman" w:eastAsia="宋体" w:hAnsi="宋体"/>
        </w:rPr>
        <w:t>,</w:t>
      </w:r>
      <w:r w:rsidRPr="00755644">
        <w:rPr>
          <w:rFonts w:ascii="Times New Roman" w:eastAsia="楷体" w:hAnsi="楷体"/>
        </w:rPr>
        <w:t>选读该系的达三百人</w:t>
      </w:r>
      <w:r w:rsidRPr="00755644">
        <w:rPr>
          <w:rFonts w:ascii="Times New Roman" w:eastAsia="宋体" w:hAnsi="宋体"/>
        </w:rPr>
        <w:t>,</w:t>
      </w:r>
      <w:r w:rsidRPr="00755644">
        <w:rPr>
          <w:rFonts w:ascii="Times New Roman" w:eastAsia="楷体" w:hAnsi="楷体"/>
        </w:rPr>
        <w:t>为全校系之冠。陈序经顺应社会需求</w:t>
      </w:r>
      <w:r w:rsidRPr="00755644">
        <w:rPr>
          <w:rFonts w:ascii="Times New Roman" w:eastAsia="宋体" w:hAnsi="宋体"/>
        </w:rPr>
        <w:t>,</w:t>
      </w:r>
      <w:r w:rsidRPr="00755644">
        <w:rPr>
          <w:rFonts w:ascii="Times New Roman" w:eastAsia="楷体" w:hAnsi="楷体"/>
        </w:rPr>
        <w:t>将商学经济系扩充为商学院</w:t>
      </w:r>
      <w:r w:rsidRPr="00755644">
        <w:rPr>
          <w:rFonts w:ascii="Times New Roman" w:eastAsia="宋体" w:hAnsi="宋体"/>
        </w:rPr>
        <w:t>,</w:t>
      </w:r>
      <w:r w:rsidRPr="00755644">
        <w:rPr>
          <w:rFonts w:ascii="Times New Roman" w:eastAsia="楷体" w:hAnsi="楷体"/>
        </w:rPr>
        <w:t>开设经济、商业管理、银行学三个系。他主持校务后</w:t>
      </w:r>
      <w:r w:rsidRPr="00755644">
        <w:rPr>
          <w:rFonts w:ascii="Times New Roman" w:eastAsia="宋体" w:hAnsi="宋体"/>
        </w:rPr>
        <w:t>,</w:t>
      </w:r>
      <w:r w:rsidRPr="00755644">
        <w:rPr>
          <w:rFonts w:ascii="Times New Roman" w:eastAsia="楷体" w:hAnsi="楷体"/>
        </w:rPr>
        <w:t>十分注重与地域特点相关的研究工作</w:t>
      </w:r>
      <w:r w:rsidRPr="00755644">
        <w:rPr>
          <w:rFonts w:ascii="Times New Roman" w:eastAsia="宋体" w:hAnsi="宋体"/>
        </w:rPr>
        <w:t>,</w:t>
      </w:r>
      <w:r w:rsidRPr="00755644">
        <w:rPr>
          <w:rFonts w:ascii="Times New Roman" w:eastAsia="楷体" w:hAnsi="楷体"/>
        </w:rPr>
        <w:t>恢复了西南社会调查所的研究工作</w:t>
      </w:r>
      <w:r w:rsidRPr="00755644">
        <w:rPr>
          <w:rFonts w:ascii="Times New Roman" w:eastAsia="宋体" w:hAnsi="宋体"/>
        </w:rPr>
        <w:t>,</w:t>
      </w:r>
      <w:r w:rsidRPr="00755644">
        <w:rPr>
          <w:rFonts w:ascii="Times New Roman" w:eastAsia="楷体" w:hAnsi="楷体"/>
        </w:rPr>
        <w:t>并将该所扩充为</w:t>
      </w:r>
      <w:r w:rsidRPr="00755644">
        <w:rPr>
          <w:rFonts w:ascii="Times New Roman" w:eastAsia="宋体" w:hAnsi="Times New Roman" w:cs="Times New Roman"/>
        </w:rPr>
        <w:t>“</w:t>
      </w:r>
      <w:r w:rsidRPr="00755644">
        <w:rPr>
          <w:rFonts w:ascii="Times New Roman" w:eastAsia="楷体" w:hAnsi="楷体"/>
        </w:rPr>
        <w:t>岭南大学西南社会经济研究所</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开展专题研究</w:t>
      </w:r>
      <w:r w:rsidRPr="00755644">
        <w:rPr>
          <w:rFonts w:ascii="Times New Roman" w:eastAsia="宋体" w:hAnsi="宋体"/>
        </w:rPr>
        <w:t>,</w:t>
      </w:r>
      <w:r w:rsidRPr="00755644">
        <w:rPr>
          <w:rFonts w:ascii="Times New Roman" w:eastAsia="楷体" w:hAnsi="楷体"/>
        </w:rPr>
        <w:t>辑校有关西南社会经济的文献</w:t>
      </w:r>
      <w:r w:rsidRPr="00755644">
        <w:rPr>
          <w:rFonts w:ascii="Times New Roman" w:eastAsia="宋体" w:hAnsi="宋体"/>
        </w:rPr>
        <w:t>,</w:t>
      </w:r>
      <w:r w:rsidRPr="00755644">
        <w:rPr>
          <w:rFonts w:ascii="Times New Roman" w:eastAsia="楷体" w:hAnsi="楷体"/>
        </w:rPr>
        <w:t>翻译有关著作</w:t>
      </w:r>
      <w:r w:rsidRPr="00755644">
        <w:rPr>
          <w:rFonts w:ascii="Times New Roman" w:eastAsia="宋体" w:hAnsi="宋体"/>
        </w:rPr>
        <w:t>,</w:t>
      </w:r>
      <w:r w:rsidRPr="00755644">
        <w:rPr>
          <w:rFonts w:ascii="Times New Roman" w:eastAsia="楷体" w:hAnsi="楷体"/>
        </w:rPr>
        <w:t>并从事西南物产资源、农村社会经济、土地制度、物价等方面的调查。短短一年内</w:t>
      </w:r>
      <w:r w:rsidRPr="00755644">
        <w:rPr>
          <w:rFonts w:ascii="Times New Roman" w:eastAsia="宋体" w:hAnsi="宋体"/>
        </w:rPr>
        <w:t>,</w:t>
      </w:r>
      <w:r w:rsidRPr="00755644">
        <w:rPr>
          <w:rFonts w:ascii="Times New Roman" w:eastAsia="楷体" w:hAnsi="楷体"/>
        </w:rPr>
        <w:t>就有《干栏</w:t>
      </w:r>
      <w:r w:rsidRPr="00755644">
        <w:rPr>
          <w:rFonts w:ascii="Times New Roman" w:eastAsia="宋体" w:hAnsi="Times New Roman" w:cs="Times New Roman"/>
        </w:rPr>
        <w:t>——</w:t>
      </w:r>
      <w:r w:rsidRPr="00755644">
        <w:rPr>
          <w:rFonts w:ascii="Times New Roman" w:eastAsia="楷体" w:hAnsi="楷体"/>
        </w:rPr>
        <w:t>西南原始住宅的研究》《南洋与中国》等专著问世。</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在陈序经到任后的一年间</w:t>
      </w:r>
      <w:r w:rsidRPr="00755644">
        <w:rPr>
          <w:rFonts w:ascii="Times New Roman" w:eastAsia="宋体" w:hAnsi="宋体"/>
        </w:rPr>
        <w:t>,</w:t>
      </w:r>
      <w:r w:rsidRPr="00755644">
        <w:rPr>
          <w:rFonts w:ascii="Times New Roman" w:eastAsia="楷体" w:hAnsi="楷体"/>
        </w:rPr>
        <w:t>岭南大学发生了很大的变化</w:t>
      </w:r>
      <w:r w:rsidRPr="00755644">
        <w:rPr>
          <w:rFonts w:ascii="Times New Roman" w:eastAsia="宋体" w:hAnsi="宋体"/>
        </w:rPr>
        <w:t>,</w:t>
      </w:r>
      <w:r w:rsidRPr="00755644">
        <w:rPr>
          <w:rFonts w:ascii="Times New Roman" w:eastAsia="楷体" w:hAnsi="楷体"/>
        </w:rPr>
        <w:t>为了使学校逐渐具有全国性与国际性</w:t>
      </w:r>
      <w:r w:rsidRPr="00755644">
        <w:rPr>
          <w:rFonts w:ascii="Times New Roman" w:eastAsia="宋体" w:hAnsi="宋体"/>
        </w:rPr>
        <w:t>,</w:t>
      </w:r>
      <w:r w:rsidRPr="00755644">
        <w:rPr>
          <w:rFonts w:ascii="Times New Roman" w:eastAsia="楷体" w:hAnsi="楷体"/>
        </w:rPr>
        <w:t>他还扩大了向京、津、沪及外省其他地区的招生人数</w:t>
      </w:r>
      <w:r w:rsidRPr="00755644">
        <w:rPr>
          <w:rFonts w:ascii="Times New Roman" w:eastAsia="宋体" w:hAnsi="宋体"/>
        </w:rPr>
        <w:t>,</w:t>
      </w:r>
      <w:r w:rsidRPr="00755644">
        <w:rPr>
          <w:rFonts w:ascii="Times New Roman" w:eastAsia="楷体" w:hAnsi="楷体"/>
        </w:rPr>
        <w:t>从而使岭南大学成为立足岭南面向全国的大学。</w:t>
      </w:r>
    </w:p>
    <w:p w:rsidR="00755657" w:rsidRPr="00755644" w:rsidRDefault="00755657" w:rsidP="00755657">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选自陈其津《我的父亲陈序经》等</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Arial" w:eastAsia="黑体" w:hAnsi="黑体"/>
        </w:rPr>
        <w:t>相关链接</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岭南大学是广东的第一所大学</w:t>
      </w:r>
      <w:r w:rsidRPr="00755644">
        <w:rPr>
          <w:rFonts w:ascii="Times New Roman" w:eastAsia="宋体" w:hAnsi="宋体"/>
        </w:rPr>
        <w:t>,</w:t>
      </w:r>
      <w:r w:rsidRPr="00755644">
        <w:rPr>
          <w:rFonts w:ascii="Times New Roman" w:eastAsia="楷体" w:hAnsi="楷体"/>
        </w:rPr>
        <w:t>对广东的影响十分深远。从</w:t>
      </w:r>
      <w:r w:rsidRPr="00755644">
        <w:rPr>
          <w:rFonts w:ascii="Times New Roman" w:eastAsia="宋体" w:hAnsi="宋体"/>
        </w:rPr>
        <w:t>1948</w:t>
      </w:r>
      <w:r w:rsidRPr="00755644">
        <w:rPr>
          <w:rFonts w:ascii="Times New Roman" w:eastAsia="楷体" w:hAnsi="楷体"/>
        </w:rPr>
        <w:t>年陈序经出任岭南大学代校长一职到</w:t>
      </w:r>
      <w:r w:rsidRPr="00755644">
        <w:rPr>
          <w:rFonts w:ascii="Times New Roman" w:eastAsia="宋体" w:hAnsi="宋体"/>
        </w:rPr>
        <w:t>1952</w:t>
      </w:r>
      <w:r w:rsidRPr="00755644">
        <w:rPr>
          <w:rFonts w:ascii="Times New Roman" w:eastAsia="楷体" w:hAnsi="楷体"/>
        </w:rPr>
        <w:t>年院系调整</w:t>
      </w:r>
      <w:r w:rsidRPr="00755644">
        <w:rPr>
          <w:rFonts w:ascii="Times New Roman" w:eastAsia="宋体" w:hAnsi="宋体"/>
        </w:rPr>
        <w:t>,</w:t>
      </w:r>
      <w:r w:rsidRPr="00755644">
        <w:rPr>
          <w:rFonts w:ascii="Times New Roman" w:eastAsia="楷体" w:hAnsi="楷体"/>
        </w:rPr>
        <w:t>前后虽然只有</w:t>
      </w:r>
      <w:r w:rsidRPr="00755644">
        <w:rPr>
          <w:rFonts w:ascii="Times New Roman" w:eastAsia="宋体" w:hAnsi="宋体"/>
        </w:rPr>
        <w:t>4</w:t>
      </w:r>
      <w:r w:rsidRPr="00755644">
        <w:rPr>
          <w:rFonts w:ascii="Times New Roman" w:eastAsia="楷体" w:hAnsi="楷体"/>
        </w:rPr>
        <w:t>年时间</w:t>
      </w:r>
      <w:r w:rsidRPr="00755644">
        <w:rPr>
          <w:rFonts w:ascii="Times New Roman" w:eastAsia="宋体" w:hAnsi="宋体"/>
        </w:rPr>
        <w:t>,</w:t>
      </w:r>
      <w:r w:rsidRPr="00755644">
        <w:rPr>
          <w:rFonts w:ascii="Times New Roman" w:eastAsia="楷体" w:hAnsi="楷体"/>
        </w:rPr>
        <w:t>但这短暂的</w:t>
      </w:r>
      <w:r w:rsidRPr="00755644">
        <w:rPr>
          <w:rFonts w:ascii="Times New Roman" w:eastAsia="宋体" w:hAnsi="宋体"/>
        </w:rPr>
        <w:t>4</w:t>
      </w:r>
      <w:r w:rsidRPr="00755644">
        <w:rPr>
          <w:rFonts w:ascii="Times New Roman" w:eastAsia="楷体" w:hAnsi="楷体"/>
        </w:rPr>
        <w:t>年却是岭南大学发展史上的一个高峰。</w:t>
      </w:r>
      <w:r w:rsidRPr="00755644">
        <w:rPr>
          <w:rFonts w:ascii="Times New Roman" w:eastAsia="宋体" w:hAnsi="宋体"/>
        </w:rPr>
        <w:t>(</w:t>
      </w:r>
      <w:r w:rsidRPr="00755644">
        <w:rPr>
          <w:rFonts w:ascii="Times New Roman" w:eastAsia="楷体" w:hAnsi="楷体"/>
        </w:rPr>
        <w:t>谈火生《陈序经与岭南大学》</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这位谦谦君子</w:t>
      </w:r>
      <w:r w:rsidRPr="00755644">
        <w:rPr>
          <w:rFonts w:ascii="Times New Roman" w:eastAsia="宋体" w:hAnsi="宋体"/>
        </w:rPr>
        <w:t>,</w:t>
      </w:r>
      <w:r w:rsidRPr="00755644">
        <w:rPr>
          <w:rFonts w:ascii="Times New Roman" w:eastAsia="楷体" w:hAnsi="楷体"/>
        </w:rPr>
        <w:t>在</w:t>
      </w:r>
      <w:r w:rsidRPr="00755644">
        <w:rPr>
          <w:rFonts w:ascii="Times New Roman" w:eastAsia="宋体" w:hAnsi="宋体"/>
        </w:rPr>
        <w:t>20</w:t>
      </w:r>
      <w:r w:rsidRPr="00755644">
        <w:rPr>
          <w:rFonts w:ascii="Times New Roman" w:eastAsia="楷体" w:hAnsi="楷体"/>
        </w:rPr>
        <w:t>世纪</w:t>
      </w:r>
      <w:r w:rsidRPr="00755644">
        <w:rPr>
          <w:rFonts w:ascii="Times New Roman" w:eastAsia="宋体" w:hAnsi="宋体"/>
        </w:rPr>
        <w:t>30</w:t>
      </w:r>
      <w:r w:rsidRPr="00755644">
        <w:rPr>
          <w:rFonts w:ascii="Times New Roman" w:eastAsia="楷体" w:hAnsi="楷体"/>
        </w:rPr>
        <w:t>年代却是力倡</w:t>
      </w:r>
      <w:r w:rsidRPr="00755644">
        <w:rPr>
          <w:rFonts w:ascii="Times New Roman" w:eastAsia="宋体" w:hAnsi="Times New Roman" w:cs="Times New Roman"/>
        </w:rPr>
        <w:t>“</w:t>
      </w:r>
      <w:r w:rsidRPr="00755644">
        <w:rPr>
          <w:rFonts w:ascii="Times New Roman" w:eastAsia="楷体" w:hAnsi="楷体"/>
        </w:rPr>
        <w:t>全盘西化论</w:t>
      </w:r>
      <w:r w:rsidRPr="00755644">
        <w:rPr>
          <w:rFonts w:ascii="Times New Roman" w:eastAsia="宋体" w:hAnsi="Times New Roman" w:cs="Times New Roman"/>
        </w:rPr>
        <w:t>”</w:t>
      </w:r>
      <w:r w:rsidRPr="00755644">
        <w:rPr>
          <w:rFonts w:ascii="Times New Roman" w:eastAsia="楷体" w:hAnsi="楷体"/>
        </w:rPr>
        <w:t>的得力猛将</w:t>
      </w:r>
      <w:r w:rsidRPr="00755644">
        <w:rPr>
          <w:rFonts w:ascii="Times New Roman" w:eastAsia="宋体" w:hAnsi="宋体"/>
        </w:rPr>
        <w:t>,</w:t>
      </w:r>
      <w:r w:rsidRPr="00755644">
        <w:rPr>
          <w:rFonts w:ascii="Times New Roman" w:eastAsia="楷体" w:hAnsi="楷体"/>
        </w:rPr>
        <w:t>名字与胡适等风行一时。在极</w:t>
      </w:r>
      <w:r w:rsidRPr="00755644">
        <w:rPr>
          <w:rFonts w:ascii="Times New Roman" w:eastAsia="宋体" w:hAnsi="Times New Roman" w:cs="Times New Roman"/>
        </w:rPr>
        <w:t>“</w:t>
      </w:r>
      <w:r w:rsidRPr="00755644">
        <w:rPr>
          <w:rFonts w:ascii="Times New Roman" w:eastAsia="楷体" w:hAnsi="楷体"/>
        </w:rPr>
        <w:t>左</w:t>
      </w:r>
      <w:r w:rsidRPr="00755644">
        <w:rPr>
          <w:rFonts w:ascii="Times New Roman" w:eastAsia="宋体" w:hAnsi="Times New Roman" w:cs="Times New Roman"/>
        </w:rPr>
        <w:t>”</w:t>
      </w:r>
      <w:r w:rsidRPr="00755644">
        <w:rPr>
          <w:rFonts w:ascii="Times New Roman" w:eastAsia="楷体" w:hAnsi="楷体"/>
        </w:rPr>
        <w:t>年代一直为</w:t>
      </w:r>
      <w:r w:rsidRPr="00755644">
        <w:rPr>
          <w:rFonts w:ascii="Times New Roman" w:eastAsia="宋体" w:hAnsi="Times New Roman" w:cs="Times New Roman"/>
        </w:rPr>
        <w:t>“</w:t>
      </w:r>
      <w:r w:rsidRPr="00755644">
        <w:rPr>
          <w:rFonts w:ascii="Times New Roman" w:eastAsia="楷体" w:hAnsi="楷体"/>
        </w:rPr>
        <w:t>全盘西化</w:t>
      </w:r>
      <w:r w:rsidRPr="00755644">
        <w:rPr>
          <w:rFonts w:ascii="Times New Roman" w:eastAsia="宋体" w:hAnsi="Times New Roman" w:cs="Times New Roman"/>
        </w:rPr>
        <w:t>”</w:t>
      </w:r>
      <w:r w:rsidRPr="00755644">
        <w:rPr>
          <w:rFonts w:ascii="Times New Roman" w:eastAsia="楷体" w:hAnsi="楷体"/>
        </w:rPr>
        <w:t>罪名所累的陈序经</w:t>
      </w:r>
      <w:r w:rsidRPr="00755644">
        <w:rPr>
          <w:rFonts w:ascii="Times New Roman" w:eastAsia="宋体" w:hAnsi="宋体"/>
        </w:rPr>
        <w:t>,</w:t>
      </w:r>
      <w:r w:rsidRPr="00755644">
        <w:rPr>
          <w:rFonts w:ascii="Times New Roman" w:eastAsia="楷体" w:hAnsi="楷体"/>
        </w:rPr>
        <w:t>其生活方式与待人接物之道</w:t>
      </w:r>
      <w:r w:rsidRPr="00755644">
        <w:rPr>
          <w:rFonts w:ascii="Times New Roman" w:eastAsia="宋体" w:hAnsi="宋体"/>
        </w:rPr>
        <w:t>,</w:t>
      </w:r>
      <w:r w:rsidRPr="00755644">
        <w:rPr>
          <w:rFonts w:ascii="Times New Roman" w:eastAsia="楷体" w:hAnsi="楷体"/>
        </w:rPr>
        <w:t>却一直都是中国式的。终其一生</w:t>
      </w:r>
      <w:r w:rsidRPr="00755644">
        <w:rPr>
          <w:rFonts w:ascii="Times New Roman" w:eastAsia="宋体" w:hAnsi="宋体"/>
        </w:rPr>
        <w:t>,</w:t>
      </w:r>
      <w:r w:rsidRPr="00755644">
        <w:rPr>
          <w:rFonts w:ascii="Times New Roman" w:eastAsia="楷体" w:hAnsi="楷体"/>
        </w:rPr>
        <w:t>中国传统贤者</w:t>
      </w:r>
      <w:r w:rsidRPr="00755644">
        <w:rPr>
          <w:rFonts w:ascii="Times New Roman" w:eastAsia="宋体" w:hAnsi="Times New Roman" w:cs="Times New Roman"/>
        </w:rPr>
        <w:t>“</w:t>
      </w:r>
      <w:r w:rsidRPr="00755644">
        <w:rPr>
          <w:rFonts w:ascii="Times New Roman" w:eastAsia="楷体" w:hAnsi="楷体"/>
        </w:rPr>
        <w:t>恭、宽、信、敏、惠</w:t>
      </w:r>
      <w:r w:rsidRPr="00755644">
        <w:rPr>
          <w:rFonts w:ascii="Times New Roman" w:eastAsia="宋体" w:hAnsi="Times New Roman" w:cs="Times New Roman"/>
        </w:rPr>
        <w:t>”</w:t>
      </w:r>
      <w:r w:rsidRPr="00755644">
        <w:rPr>
          <w:rFonts w:ascii="Times New Roman" w:eastAsia="楷体" w:hAnsi="楷体"/>
        </w:rPr>
        <w:t>的操行</w:t>
      </w:r>
      <w:r w:rsidRPr="00755644">
        <w:rPr>
          <w:rFonts w:ascii="Times New Roman" w:eastAsia="宋体" w:hAnsi="宋体"/>
        </w:rPr>
        <w:t>,</w:t>
      </w:r>
      <w:r w:rsidRPr="00755644">
        <w:rPr>
          <w:rFonts w:ascii="Times New Roman" w:eastAsia="楷体" w:hAnsi="楷体"/>
        </w:rPr>
        <w:t>在陈序经身上有很鲜明的体现。</w:t>
      </w:r>
      <w:r w:rsidRPr="00755644">
        <w:rPr>
          <w:rFonts w:ascii="Times New Roman" w:eastAsia="宋体" w:hAnsi="宋体"/>
        </w:rPr>
        <w:t>(</w:t>
      </w:r>
      <w:r w:rsidRPr="00755644">
        <w:rPr>
          <w:rFonts w:ascii="Times New Roman" w:eastAsia="楷体" w:hAnsi="楷体"/>
        </w:rPr>
        <w:t>陆键东《陈寅恪与岭南大学校长陈序经》</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下列关于陈序经担任岭南大学校长之后的工作实绩</w:t>
      </w:r>
      <w:r w:rsidRPr="00755644">
        <w:rPr>
          <w:rFonts w:ascii="Times New Roman" w:eastAsia="宋体" w:hAnsi="宋体"/>
        </w:rPr>
        <w:t>,</w:t>
      </w:r>
      <w:r w:rsidRPr="00755644">
        <w:rPr>
          <w:rFonts w:ascii="Times New Roman" w:eastAsia="宋体" w:hAnsi="宋体"/>
        </w:rPr>
        <w:t>表述正确的一项是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他邀请了一大批国内外知名的学者、专家、教授</w:t>
      </w:r>
      <w:r w:rsidRPr="00755644">
        <w:rPr>
          <w:rFonts w:ascii="Times New Roman" w:eastAsia="宋体" w:hAnsi="宋体"/>
        </w:rPr>
        <w:t>,</w:t>
      </w:r>
      <w:r w:rsidRPr="00755644">
        <w:rPr>
          <w:rFonts w:ascii="Times New Roman" w:eastAsia="宋体" w:hAnsi="宋体"/>
        </w:rPr>
        <w:t>如陈寅恪等来岭南大学任教</w:t>
      </w:r>
      <w:r w:rsidRPr="00755644">
        <w:rPr>
          <w:rFonts w:ascii="Times New Roman" w:eastAsia="宋体" w:hAnsi="宋体"/>
        </w:rPr>
        <w:t>,</w:t>
      </w:r>
      <w:r w:rsidRPr="00755644">
        <w:rPr>
          <w:rFonts w:ascii="Times New Roman" w:eastAsia="宋体" w:hAnsi="宋体"/>
        </w:rPr>
        <w:t>并请教授参与校务管理</w:t>
      </w:r>
      <w:r w:rsidRPr="00755644">
        <w:rPr>
          <w:rFonts w:ascii="Times New Roman" w:eastAsia="宋体" w:hAnsi="宋体"/>
        </w:rPr>
        <w:t>,</w:t>
      </w:r>
      <w:r w:rsidRPr="00755644">
        <w:rPr>
          <w:rFonts w:ascii="Times New Roman" w:eastAsia="宋体" w:hAnsi="宋体"/>
        </w:rPr>
        <w:t>以保证岭南大学的学术风气。</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结合广东的地域特点</w:t>
      </w:r>
      <w:r w:rsidRPr="00755644">
        <w:rPr>
          <w:rFonts w:ascii="Times New Roman" w:eastAsia="宋体" w:hAnsi="宋体"/>
        </w:rPr>
        <w:t>,</w:t>
      </w:r>
      <w:r w:rsidRPr="00755644">
        <w:rPr>
          <w:rFonts w:ascii="Times New Roman" w:eastAsia="宋体" w:hAnsi="宋体"/>
        </w:rPr>
        <w:t>扩充原来隶属于文学院的商学经济系为商学院</w:t>
      </w:r>
      <w:r w:rsidRPr="00755644">
        <w:rPr>
          <w:rFonts w:ascii="Times New Roman" w:eastAsia="宋体" w:hAnsi="宋体"/>
        </w:rPr>
        <w:t>,</w:t>
      </w:r>
      <w:r w:rsidRPr="00755644">
        <w:rPr>
          <w:rFonts w:ascii="Times New Roman" w:eastAsia="宋体" w:hAnsi="宋体"/>
        </w:rPr>
        <w:t>开设了银行学等三个系</w:t>
      </w:r>
      <w:r w:rsidRPr="00755644">
        <w:rPr>
          <w:rFonts w:ascii="Times New Roman" w:eastAsia="宋体" w:hAnsi="宋体"/>
        </w:rPr>
        <w:t>,</w:t>
      </w:r>
      <w:r w:rsidRPr="00755644">
        <w:rPr>
          <w:rFonts w:ascii="Times New Roman" w:eastAsia="宋体" w:hAnsi="宋体"/>
        </w:rPr>
        <w:t>就读人数达三百人</w:t>
      </w:r>
      <w:r w:rsidRPr="00755644">
        <w:rPr>
          <w:rFonts w:ascii="Times New Roman" w:eastAsia="宋体" w:hAnsi="宋体"/>
        </w:rPr>
        <w:t>,</w:t>
      </w:r>
      <w:r w:rsidRPr="00755644">
        <w:rPr>
          <w:rFonts w:ascii="Times New Roman" w:eastAsia="宋体" w:hAnsi="宋体"/>
        </w:rPr>
        <w:t>居全校之首。</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将西南社会经济研究所扩充为岭南大学西南社会调查所</w:t>
      </w:r>
      <w:r w:rsidRPr="00755644">
        <w:rPr>
          <w:rFonts w:ascii="Times New Roman" w:eastAsia="宋体" w:hAnsi="宋体"/>
        </w:rPr>
        <w:t>,</w:t>
      </w:r>
      <w:r w:rsidRPr="00755644">
        <w:rPr>
          <w:rFonts w:ascii="Times New Roman" w:eastAsia="宋体" w:hAnsi="宋体"/>
        </w:rPr>
        <w:t>并进行了一系列文献整理及调查、研究工作</w:t>
      </w:r>
      <w:r w:rsidRPr="00755644">
        <w:rPr>
          <w:rFonts w:ascii="Times New Roman" w:eastAsia="宋体" w:hAnsi="宋体"/>
        </w:rPr>
        <w:t>,</w:t>
      </w:r>
      <w:r w:rsidRPr="00755644">
        <w:rPr>
          <w:rFonts w:ascii="Times New Roman" w:eastAsia="宋体" w:hAnsi="宋体"/>
        </w:rPr>
        <w:t>出版了一批专著。</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扩大了向京、津、沪及外省其他地区的招生人数</w:t>
      </w:r>
      <w:r w:rsidRPr="00755644">
        <w:rPr>
          <w:rFonts w:ascii="Times New Roman" w:eastAsia="宋体" w:hAnsi="宋体"/>
        </w:rPr>
        <w:t>,</w:t>
      </w:r>
      <w:r w:rsidRPr="00755644">
        <w:rPr>
          <w:rFonts w:ascii="Times New Roman" w:eastAsia="宋体" w:hAnsi="宋体"/>
        </w:rPr>
        <w:t>使岭南大学成为立足岭南、面向全国的大学</w:t>
      </w:r>
      <w:r w:rsidRPr="00755644">
        <w:rPr>
          <w:rFonts w:ascii="Times New Roman" w:eastAsia="宋体" w:hAnsi="宋体"/>
        </w:rPr>
        <w:t>,</w:t>
      </w:r>
      <w:r w:rsidRPr="00755644">
        <w:rPr>
          <w:rFonts w:ascii="Times New Roman" w:eastAsia="宋体" w:hAnsi="宋体"/>
        </w:rPr>
        <w:t>具有了全国性和国际性。</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下列对文中相关内容的分析和概括</w:t>
      </w:r>
      <w:r w:rsidRPr="00755644">
        <w:rPr>
          <w:rFonts w:ascii="Times New Roman" w:eastAsia="宋体" w:hAnsi="宋体"/>
        </w:rPr>
        <w:t>,</w:t>
      </w:r>
      <w:r w:rsidRPr="00755644">
        <w:rPr>
          <w:rFonts w:ascii="Times New Roman" w:eastAsia="宋体" w:hAnsi="宋体"/>
        </w:rPr>
        <w:t>最恰当的两项是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陈序经有多次到国外侨居及留学深造</w:t>
      </w:r>
      <w:r w:rsidRPr="00755644">
        <w:rPr>
          <w:rFonts w:ascii="Times New Roman" w:eastAsia="宋体" w:hAnsi="宋体"/>
        </w:rPr>
        <w:t>,</w:t>
      </w:r>
      <w:r w:rsidRPr="00755644">
        <w:rPr>
          <w:rFonts w:ascii="Times New Roman" w:eastAsia="宋体" w:hAnsi="宋体"/>
        </w:rPr>
        <w:t>研究西方政治、哲学和文化的经历</w:t>
      </w:r>
      <w:r w:rsidRPr="00755644">
        <w:rPr>
          <w:rFonts w:ascii="Times New Roman" w:eastAsia="宋体" w:hAnsi="宋体"/>
        </w:rPr>
        <w:t>,</w:t>
      </w:r>
      <w:r w:rsidRPr="00755644">
        <w:rPr>
          <w:rFonts w:ascii="Times New Roman" w:eastAsia="宋体" w:hAnsi="宋体"/>
        </w:rPr>
        <w:t>这些经历对他后来的教育实践与教育理念</w:t>
      </w:r>
      <w:r w:rsidRPr="00755644">
        <w:rPr>
          <w:rFonts w:ascii="Times New Roman" w:eastAsia="宋体" w:hAnsi="宋体"/>
        </w:rPr>
        <w:t>,</w:t>
      </w:r>
      <w:r w:rsidRPr="00755644">
        <w:rPr>
          <w:rFonts w:ascii="Times New Roman" w:eastAsia="宋体" w:hAnsi="宋体"/>
        </w:rPr>
        <w:t>都有巨大而深刻的影响。</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陈序经在南开、西南联大和岭南大学都曾取得不俗的业绩</w:t>
      </w:r>
      <w:r w:rsidRPr="00755644">
        <w:rPr>
          <w:rFonts w:ascii="Times New Roman" w:eastAsia="宋体" w:hAnsi="宋体"/>
        </w:rPr>
        <w:t>,</w:t>
      </w:r>
      <w:r w:rsidRPr="00755644">
        <w:rPr>
          <w:rFonts w:ascii="Times New Roman" w:eastAsia="宋体" w:hAnsi="宋体"/>
        </w:rPr>
        <w:t>如果他改变</w:t>
      </w:r>
      <w:r w:rsidRPr="00755644">
        <w:rPr>
          <w:rFonts w:ascii="Times New Roman" w:eastAsia="宋体" w:hAnsi="Times New Roman" w:cs="Times New Roman"/>
        </w:rPr>
        <w:t>“</w:t>
      </w:r>
      <w:r w:rsidRPr="00755644">
        <w:rPr>
          <w:rFonts w:ascii="Times New Roman" w:eastAsia="宋体" w:hAnsi="宋体"/>
        </w:rPr>
        <w:t>矢志教育不改行</w:t>
      </w:r>
      <w:r w:rsidRPr="00755644">
        <w:rPr>
          <w:rFonts w:ascii="Times New Roman" w:eastAsia="宋体" w:hAnsi="Times New Roman" w:cs="Times New Roman"/>
        </w:rPr>
        <w:t>”</w:t>
      </w:r>
      <w:r w:rsidRPr="00755644">
        <w:rPr>
          <w:rFonts w:ascii="Times New Roman" w:eastAsia="宋体" w:hAnsi="宋体"/>
        </w:rPr>
        <w:t>的信念</w:t>
      </w:r>
      <w:r w:rsidRPr="00755644">
        <w:rPr>
          <w:rFonts w:ascii="Times New Roman" w:eastAsia="宋体" w:hAnsi="宋体"/>
        </w:rPr>
        <w:t>,</w:t>
      </w:r>
      <w:r w:rsidRPr="00755644">
        <w:rPr>
          <w:rFonts w:ascii="Times New Roman" w:eastAsia="宋体" w:hAnsi="宋体"/>
        </w:rPr>
        <w:t>跨入仕途</w:t>
      </w:r>
      <w:r w:rsidRPr="00755644">
        <w:rPr>
          <w:rFonts w:ascii="Times New Roman" w:eastAsia="宋体" w:hAnsi="宋体"/>
        </w:rPr>
        <w:t>,</w:t>
      </w:r>
      <w:r w:rsidRPr="00755644">
        <w:rPr>
          <w:rFonts w:ascii="Times New Roman" w:eastAsia="宋体" w:hAnsi="宋体"/>
        </w:rPr>
        <w:t>必能成为同样杰出的外交官或行政官员。</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在</w:t>
      </w:r>
      <w:r w:rsidRPr="00755644">
        <w:rPr>
          <w:rFonts w:ascii="Times New Roman" w:eastAsia="宋体" w:hAnsi="宋体"/>
        </w:rPr>
        <w:t>20</w:t>
      </w:r>
      <w:r w:rsidRPr="00755644">
        <w:rPr>
          <w:rFonts w:ascii="Times New Roman" w:eastAsia="宋体" w:hAnsi="宋体"/>
        </w:rPr>
        <w:t>世纪</w:t>
      </w:r>
      <w:r w:rsidRPr="00755644">
        <w:rPr>
          <w:rFonts w:ascii="Times New Roman" w:eastAsia="宋体" w:hAnsi="宋体"/>
        </w:rPr>
        <w:t>30</w:t>
      </w:r>
      <w:r w:rsidRPr="00755644">
        <w:rPr>
          <w:rFonts w:ascii="Times New Roman" w:eastAsia="宋体" w:hAnsi="宋体"/>
        </w:rPr>
        <w:t>年代的文化问题论争中</w:t>
      </w:r>
      <w:r w:rsidRPr="00755644">
        <w:rPr>
          <w:rFonts w:ascii="Times New Roman" w:eastAsia="宋体" w:hAnsi="宋体"/>
        </w:rPr>
        <w:t>,</w:t>
      </w:r>
      <w:r w:rsidRPr="00755644">
        <w:rPr>
          <w:rFonts w:ascii="Times New Roman" w:eastAsia="宋体" w:hAnsi="宋体"/>
        </w:rPr>
        <w:t>陈序经曾力倡</w:t>
      </w:r>
      <w:r w:rsidRPr="00755644">
        <w:rPr>
          <w:rFonts w:ascii="Times New Roman" w:eastAsia="宋体" w:hAnsi="Times New Roman" w:cs="Times New Roman"/>
        </w:rPr>
        <w:t>“</w:t>
      </w:r>
      <w:r w:rsidRPr="00755644">
        <w:rPr>
          <w:rFonts w:ascii="Times New Roman" w:eastAsia="宋体" w:hAnsi="宋体"/>
        </w:rPr>
        <w:t>全盘西化论</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其实他针对的是</w:t>
      </w:r>
      <w:r w:rsidRPr="00755644">
        <w:rPr>
          <w:rFonts w:ascii="Times New Roman" w:eastAsia="宋体" w:hAnsi="Times New Roman" w:cs="Times New Roman"/>
        </w:rPr>
        <w:t>“</w:t>
      </w:r>
      <w:r w:rsidRPr="00755644">
        <w:rPr>
          <w:rFonts w:ascii="Times New Roman" w:eastAsia="宋体" w:hAnsi="宋体"/>
        </w:rPr>
        <w:t>复古派</w:t>
      </w:r>
      <w:r w:rsidRPr="00755644">
        <w:rPr>
          <w:rFonts w:ascii="Times New Roman" w:eastAsia="宋体" w:hAnsi="Times New Roman" w:cs="Times New Roman"/>
        </w:rPr>
        <w:t>”</w:t>
      </w:r>
      <w:r w:rsidRPr="00755644">
        <w:rPr>
          <w:rFonts w:ascii="Times New Roman" w:eastAsia="宋体" w:hAnsi="宋体"/>
        </w:rPr>
        <w:t>和</w:t>
      </w:r>
      <w:r w:rsidRPr="00755644">
        <w:rPr>
          <w:rFonts w:ascii="Times New Roman" w:eastAsia="宋体" w:hAnsi="Times New Roman" w:cs="Times New Roman"/>
        </w:rPr>
        <w:t>“</w:t>
      </w:r>
      <w:r w:rsidRPr="00755644">
        <w:rPr>
          <w:rFonts w:ascii="Times New Roman" w:eastAsia="宋体" w:hAnsi="宋体"/>
        </w:rPr>
        <w:t>折中派</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却自那时起一直遭受</w:t>
      </w:r>
      <w:r w:rsidRPr="00755644">
        <w:rPr>
          <w:rFonts w:ascii="Times New Roman" w:eastAsia="宋体" w:hAnsi="Times New Roman" w:cs="Times New Roman"/>
        </w:rPr>
        <w:t>“</w:t>
      </w:r>
      <w:r w:rsidRPr="00755644">
        <w:rPr>
          <w:rFonts w:ascii="Times New Roman" w:eastAsia="宋体" w:hAnsi="宋体"/>
        </w:rPr>
        <w:t>极左派</w:t>
      </w:r>
      <w:r w:rsidRPr="00755644">
        <w:rPr>
          <w:rFonts w:ascii="Times New Roman" w:eastAsia="宋体" w:hAnsi="Times New Roman" w:cs="Times New Roman"/>
        </w:rPr>
        <w:t>”</w:t>
      </w:r>
      <w:r w:rsidRPr="00755644">
        <w:rPr>
          <w:rFonts w:ascii="Times New Roman" w:eastAsia="宋体" w:hAnsi="宋体"/>
        </w:rPr>
        <w:t>的误解。</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陈序经是我国较早接受西方思想影响的知识分子之一</w:t>
      </w:r>
      <w:r w:rsidRPr="00755644">
        <w:rPr>
          <w:rFonts w:ascii="Times New Roman" w:eastAsia="宋体" w:hAnsi="宋体"/>
        </w:rPr>
        <w:t>,</w:t>
      </w:r>
      <w:r w:rsidRPr="00755644">
        <w:rPr>
          <w:rFonts w:ascii="Times New Roman" w:eastAsia="宋体" w:hAnsi="宋体"/>
        </w:rPr>
        <w:t>但在生活方式与待人接物上</w:t>
      </w:r>
      <w:r w:rsidRPr="00755644">
        <w:rPr>
          <w:rFonts w:ascii="Times New Roman" w:eastAsia="宋体" w:hAnsi="宋体"/>
        </w:rPr>
        <w:t>,</w:t>
      </w:r>
      <w:r w:rsidRPr="00755644">
        <w:rPr>
          <w:rFonts w:ascii="Times New Roman" w:eastAsia="宋体" w:hAnsi="宋体"/>
        </w:rPr>
        <w:t>他却是一位谦谦君子</w:t>
      </w:r>
      <w:r w:rsidRPr="00755644">
        <w:rPr>
          <w:rFonts w:ascii="Times New Roman" w:eastAsia="宋体" w:hAnsi="宋体"/>
        </w:rPr>
        <w:t>,</w:t>
      </w:r>
      <w:r w:rsidRPr="00755644">
        <w:rPr>
          <w:rFonts w:ascii="Times New Roman" w:eastAsia="宋体" w:hAnsi="宋体"/>
        </w:rPr>
        <w:t>体现了中国传统贤者的品德。</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陈序经是</w:t>
      </w:r>
      <w:r w:rsidRPr="00755644">
        <w:rPr>
          <w:rFonts w:ascii="Times New Roman" w:eastAsia="宋体" w:hAnsi="宋体"/>
        </w:rPr>
        <w:t>20</w:t>
      </w:r>
      <w:r w:rsidRPr="00755644">
        <w:rPr>
          <w:rFonts w:ascii="Times New Roman" w:eastAsia="宋体" w:hAnsi="宋体"/>
        </w:rPr>
        <w:t>世纪中国思想发展史和教育史上绕不开的人物</w:t>
      </w:r>
      <w:r w:rsidRPr="00755644">
        <w:rPr>
          <w:rFonts w:ascii="Times New Roman" w:eastAsia="宋体" w:hAnsi="宋体"/>
        </w:rPr>
        <w:t>,</w:t>
      </w:r>
      <w:r w:rsidRPr="00755644">
        <w:rPr>
          <w:rFonts w:ascii="Times New Roman" w:eastAsia="宋体" w:hAnsi="宋体"/>
        </w:rPr>
        <w:t>这不仅因为他曾将岭南大学带上高峰</w:t>
      </w:r>
      <w:r w:rsidRPr="00755644">
        <w:rPr>
          <w:rFonts w:ascii="Times New Roman" w:eastAsia="宋体" w:hAnsi="宋体"/>
        </w:rPr>
        <w:t>,</w:t>
      </w:r>
      <w:r w:rsidRPr="00755644">
        <w:rPr>
          <w:rFonts w:ascii="Times New Roman" w:eastAsia="宋体" w:hAnsi="宋体"/>
        </w:rPr>
        <w:t>更因为他有数度与胡适等大人物争论的勇气。</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lastRenderedPageBreak/>
        <w:t>3</w:t>
      </w:r>
      <w:r w:rsidRPr="00755644">
        <w:rPr>
          <w:rFonts w:ascii="Times New Roman" w:eastAsia="宋体" w:hAnsi="Times New Roman" w:cs="Times New Roman"/>
        </w:rPr>
        <w:t>.</w:t>
      </w:r>
      <w:r w:rsidRPr="00755644">
        <w:rPr>
          <w:rFonts w:ascii="Times New Roman" w:eastAsia="宋体" w:hAnsi="宋体"/>
        </w:rPr>
        <w:t>作为</w:t>
      </w:r>
      <w:r w:rsidRPr="00755644">
        <w:rPr>
          <w:rFonts w:ascii="Times New Roman" w:eastAsia="宋体" w:hAnsi="宋体"/>
        </w:rPr>
        <w:t>20</w:t>
      </w:r>
      <w:r w:rsidRPr="00755644">
        <w:rPr>
          <w:rFonts w:ascii="Times New Roman" w:eastAsia="宋体" w:hAnsi="宋体"/>
        </w:rPr>
        <w:t>世纪四五十年代杰出的大学校长、教育家</w:t>
      </w:r>
      <w:r w:rsidRPr="00755644">
        <w:rPr>
          <w:rFonts w:ascii="Times New Roman" w:eastAsia="宋体" w:hAnsi="宋体"/>
        </w:rPr>
        <w:t>,</w:t>
      </w:r>
      <w:r w:rsidRPr="00755644">
        <w:rPr>
          <w:rFonts w:ascii="Times New Roman" w:eastAsia="宋体" w:hAnsi="宋体"/>
        </w:rPr>
        <w:t>陈序经对于高等教育有哪些重要的观点</w:t>
      </w:r>
      <w:r w:rsidRPr="00755644">
        <w:rPr>
          <w:rFonts w:ascii="Times New Roman" w:eastAsia="宋体" w:hAnsi="宋体"/>
        </w:rPr>
        <w:t>?</w:t>
      </w:r>
      <w:r w:rsidRPr="00755644">
        <w:rPr>
          <w:rFonts w:ascii="Times New Roman" w:eastAsia="宋体" w:hAnsi="宋体"/>
        </w:rPr>
        <w:t>请结合材料简要概括。</w:t>
      </w: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755657" w:rsidRPr="00755644" w:rsidRDefault="00755657" w:rsidP="00755657">
      <w:pPr>
        <w:tabs>
          <w:tab w:val="left" w:pos="1621"/>
          <w:tab w:val="left" w:pos="2914"/>
          <w:tab w:val="left" w:pos="3997"/>
          <w:tab w:val="left" w:pos="5074"/>
        </w:tabs>
        <w:jc w:val="center"/>
        <w:rPr>
          <w:rFonts w:ascii="Times New Roman" w:eastAsia="宋体" w:hAnsi="宋体"/>
        </w:rPr>
      </w:pPr>
      <w:r w:rsidRPr="00755644">
        <w:rPr>
          <w:rFonts w:eastAsia="方正宋黑_GBK"/>
        </w:rPr>
        <w:t>白纸上作戏</w:t>
      </w:r>
      <w:r w:rsidRPr="00755644">
        <w:rPr>
          <w:rFonts w:ascii="Times New Roman" w:eastAsia="宋体" w:hAnsi="宋体"/>
        </w:rPr>
        <w:t>,</w:t>
      </w:r>
      <w:r w:rsidRPr="00755644">
        <w:rPr>
          <w:rFonts w:eastAsia="方正宋黑_GBK"/>
        </w:rPr>
        <w:t>世故里写真</w:t>
      </w:r>
    </w:p>
    <w:p w:rsidR="00755657" w:rsidRPr="00755644" w:rsidRDefault="00755657" w:rsidP="00755657">
      <w:pPr>
        <w:tabs>
          <w:tab w:val="left" w:pos="1621"/>
          <w:tab w:val="left" w:pos="2914"/>
          <w:tab w:val="left" w:pos="3997"/>
          <w:tab w:val="left" w:pos="5074"/>
        </w:tabs>
        <w:jc w:val="center"/>
        <w:rPr>
          <w:rFonts w:ascii="Times New Roman" w:eastAsia="宋体" w:hAnsi="宋体"/>
        </w:rPr>
      </w:pPr>
      <w:r w:rsidRPr="00755644">
        <w:rPr>
          <w:rFonts w:ascii="Times New Roman" w:eastAsia="宋体" w:hAnsi="Times New Roman" w:cs="Times New Roman"/>
        </w:rPr>
        <w:t>——</w:t>
      </w:r>
      <w:r w:rsidRPr="00755644">
        <w:rPr>
          <w:rFonts w:ascii="Times New Roman" w:eastAsia="宋体" w:hAnsi="宋体"/>
        </w:rPr>
        <w:t>记连环画家贺友直</w:t>
      </w:r>
    </w:p>
    <w:p w:rsidR="00755657"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舒靓芫</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2016</w:t>
      </w:r>
      <w:r w:rsidRPr="00755644">
        <w:rPr>
          <w:rFonts w:ascii="Times New Roman" w:eastAsia="楷体" w:hAnsi="楷体"/>
        </w:rPr>
        <w:t>年</w:t>
      </w:r>
      <w:r w:rsidRPr="00755644">
        <w:rPr>
          <w:rFonts w:ascii="Times New Roman" w:eastAsia="宋体" w:hAnsi="宋体"/>
        </w:rPr>
        <w:t>3</w:t>
      </w:r>
      <w:r w:rsidRPr="00755644">
        <w:rPr>
          <w:rFonts w:ascii="Times New Roman" w:eastAsia="楷体" w:hAnsi="楷体"/>
        </w:rPr>
        <w:t>月</w:t>
      </w:r>
      <w:r w:rsidRPr="00755644">
        <w:rPr>
          <w:rFonts w:ascii="Times New Roman" w:eastAsia="宋体" w:hAnsi="宋体"/>
        </w:rPr>
        <w:t>16</w:t>
      </w:r>
      <w:r w:rsidRPr="00755644">
        <w:rPr>
          <w:rFonts w:ascii="Times New Roman" w:eastAsia="楷体" w:hAnsi="楷体"/>
        </w:rPr>
        <w:t>日晚</w:t>
      </w:r>
      <w:r w:rsidRPr="00755644">
        <w:rPr>
          <w:rFonts w:ascii="Times New Roman" w:eastAsia="宋体" w:hAnsi="宋体"/>
        </w:rPr>
        <w:t>20</w:t>
      </w:r>
      <w:r w:rsidRPr="00755644">
        <w:rPr>
          <w:rFonts w:ascii="Times New Roman" w:eastAsia="楷体" w:hAnsi="楷体"/>
        </w:rPr>
        <w:t>时</w:t>
      </w:r>
      <w:r w:rsidRPr="00755644">
        <w:rPr>
          <w:rFonts w:ascii="Times New Roman" w:eastAsia="宋体" w:hAnsi="宋体"/>
        </w:rPr>
        <w:t>30</w:t>
      </w:r>
      <w:r w:rsidRPr="00755644">
        <w:rPr>
          <w:rFonts w:ascii="Times New Roman" w:eastAsia="楷体" w:hAnsi="楷体"/>
        </w:rPr>
        <w:t>分</w:t>
      </w:r>
      <w:r w:rsidRPr="00755644">
        <w:rPr>
          <w:rFonts w:ascii="Times New Roman" w:eastAsia="宋体" w:hAnsi="宋体"/>
        </w:rPr>
        <w:t>,</w:t>
      </w:r>
      <w:r w:rsidRPr="00755644">
        <w:rPr>
          <w:rFonts w:ascii="Times New Roman" w:eastAsia="楷体" w:hAnsi="楷体"/>
        </w:rPr>
        <w:t>连环画泰斗贺友直在上海瑞金医院病逝</w:t>
      </w:r>
      <w:r w:rsidRPr="00755644">
        <w:rPr>
          <w:rFonts w:ascii="Times New Roman" w:eastAsia="宋体" w:hAnsi="宋体"/>
        </w:rPr>
        <w:t>,</w:t>
      </w:r>
      <w:r w:rsidRPr="00755644">
        <w:rPr>
          <w:rFonts w:ascii="Times New Roman" w:eastAsia="楷体" w:hAnsi="楷体"/>
        </w:rPr>
        <w:t>享年</w:t>
      </w:r>
      <w:r w:rsidRPr="00755644">
        <w:rPr>
          <w:rFonts w:ascii="Times New Roman" w:eastAsia="宋体" w:hAnsi="宋体"/>
        </w:rPr>
        <w:t>94</w:t>
      </w:r>
      <w:r w:rsidRPr="00755644">
        <w:rPr>
          <w:rFonts w:ascii="Times New Roman" w:eastAsia="楷体" w:hAnsi="楷体"/>
        </w:rPr>
        <w:t>岁。</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说起</w:t>
      </w:r>
      <w:r w:rsidRPr="00755644">
        <w:rPr>
          <w:rFonts w:ascii="Times New Roman" w:eastAsia="宋体" w:hAnsi="Times New Roman" w:cs="Times New Roman"/>
        </w:rPr>
        <w:t>“</w:t>
      </w:r>
      <w:r w:rsidRPr="00755644">
        <w:rPr>
          <w:rFonts w:ascii="Times New Roman" w:eastAsia="楷体" w:hAnsi="楷体"/>
        </w:rPr>
        <w:t>泰斗</w:t>
      </w:r>
      <w:r w:rsidRPr="00755644">
        <w:rPr>
          <w:rFonts w:ascii="Times New Roman" w:eastAsia="宋体" w:hAnsi="Times New Roman" w:cs="Times New Roman"/>
        </w:rPr>
        <w:t>”</w:t>
      </w:r>
      <w:r w:rsidRPr="00755644">
        <w:rPr>
          <w:rFonts w:ascii="Times New Roman" w:eastAsia="楷体" w:hAnsi="楷体"/>
        </w:rPr>
        <w:t>一词</w:t>
      </w:r>
      <w:r w:rsidRPr="00755644">
        <w:rPr>
          <w:rFonts w:ascii="Times New Roman" w:eastAsia="宋体" w:hAnsi="宋体"/>
        </w:rPr>
        <w:t>,</w:t>
      </w:r>
      <w:r w:rsidRPr="00755644">
        <w:rPr>
          <w:rFonts w:ascii="Times New Roman" w:eastAsia="楷体" w:hAnsi="楷体"/>
        </w:rPr>
        <w:t>先生生前特地翻过《辞海》</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哪里是泰山北斗啊</w:t>
      </w:r>
      <w:r w:rsidRPr="00755644">
        <w:rPr>
          <w:rFonts w:ascii="Times New Roman" w:eastAsia="宋体" w:hAnsi="宋体"/>
        </w:rPr>
        <w:t>,</w:t>
      </w:r>
      <w:r w:rsidRPr="00755644">
        <w:rPr>
          <w:rFonts w:ascii="Times New Roman" w:eastAsia="楷体" w:hAnsi="楷体"/>
        </w:rPr>
        <w:t>看了心就慌了</w:t>
      </w:r>
      <w:r w:rsidRPr="00755644">
        <w:rPr>
          <w:rFonts w:ascii="Times New Roman" w:eastAsia="宋体" w:hAnsi="宋体"/>
        </w:rPr>
        <w:t>,</w:t>
      </w:r>
      <w:r w:rsidRPr="00755644">
        <w:rPr>
          <w:rFonts w:ascii="Times New Roman" w:eastAsia="楷体" w:hAnsi="楷体"/>
        </w:rPr>
        <w:t>哪能敢当啊</w:t>
      </w:r>
      <w:r w:rsidRPr="00755644">
        <w:rPr>
          <w:rFonts w:ascii="Times New Roman" w:eastAsia="宋体" w:hAnsi="宋体"/>
        </w:rPr>
        <w:t>?</w:t>
      </w:r>
      <w:r w:rsidRPr="00755644">
        <w:rPr>
          <w:rFonts w:ascii="Times New Roman" w:eastAsia="楷体" w:hAnsi="楷体"/>
        </w:rPr>
        <w:t>画画的</w:t>
      </w:r>
      <w:r w:rsidRPr="00755644">
        <w:rPr>
          <w:rFonts w:ascii="Times New Roman" w:eastAsia="宋体" w:hAnsi="宋体"/>
        </w:rPr>
        <w:t>,</w:t>
      </w:r>
      <w:r w:rsidRPr="00755644">
        <w:rPr>
          <w:rFonts w:ascii="Times New Roman" w:eastAsia="楷体" w:hAnsi="楷体"/>
        </w:rPr>
        <w:t>够得上‘画家’已经蛮吃力了</w:t>
      </w:r>
      <w:r w:rsidRPr="00755644">
        <w:rPr>
          <w:rFonts w:ascii="Times New Roman" w:eastAsia="宋体" w:hAnsi="宋体"/>
        </w:rPr>
        <w:t>,</w:t>
      </w:r>
      <w:r w:rsidRPr="00755644">
        <w:rPr>
          <w:rFonts w:ascii="Times New Roman" w:eastAsia="楷体" w:hAnsi="楷体"/>
        </w:rPr>
        <w:t>更勿要讲是‘大师’来。</w:t>
      </w:r>
      <w:r w:rsidRPr="00755644">
        <w:rPr>
          <w:rFonts w:ascii="Times New Roman" w:eastAsia="宋体" w:hAnsi="Times New Roman" w:cs="Times New Roman"/>
        </w:rPr>
        <w:t>”</w:t>
      </w:r>
      <w:r w:rsidRPr="00755644">
        <w:rPr>
          <w:rFonts w:ascii="Times New Roman" w:eastAsia="楷体" w:hAnsi="楷体"/>
        </w:rPr>
        <w:t>他认为自己只是画家</w:t>
      </w:r>
      <w:r w:rsidRPr="00755644">
        <w:rPr>
          <w:rFonts w:ascii="Times New Roman" w:eastAsia="宋体" w:hAnsi="宋体"/>
        </w:rPr>
        <w:t>,</w:t>
      </w:r>
      <w:r w:rsidRPr="00755644">
        <w:rPr>
          <w:rFonts w:ascii="Times New Roman" w:eastAsia="楷体" w:hAnsi="楷体"/>
        </w:rPr>
        <w:t>而且不敢是</w:t>
      </w:r>
      <w:r w:rsidRPr="00755644">
        <w:rPr>
          <w:rFonts w:ascii="Times New Roman" w:eastAsia="宋体" w:hAnsi="Times New Roman" w:cs="Times New Roman"/>
        </w:rPr>
        <w:t>“</w:t>
      </w:r>
      <w:r w:rsidRPr="00755644">
        <w:rPr>
          <w:rFonts w:ascii="Times New Roman" w:eastAsia="楷体" w:hAnsi="楷体"/>
        </w:rPr>
        <w:t>专家</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只是在连环画方面的</w:t>
      </w:r>
      <w:r w:rsidRPr="00755644">
        <w:rPr>
          <w:rFonts w:ascii="Times New Roman" w:eastAsia="宋体" w:hAnsi="Times New Roman" w:cs="Times New Roman"/>
        </w:rPr>
        <w:t>“</w:t>
      </w:r>
      <w:r w:rsidRPr="00755644">
        <w:rPr>
          <w:rFonts w:ascii="Times New Roman" w:eastAsia="楷体" w:hAnsi="楷体"/>
        </w:rPr>
        <w:t>内行</w:t>
      </w:r>
      <w:r w:rsidRPr="00755644">
        <w:rPr>
          <w:rFonts w:ascii="Times New Roman" w:eastAsia="宋体" w:hAnsi="Times New Roman" w:cs="Times New Roman"/>
        </w:rPr>
        <w:t>”</w:t>
      </w:r>
      <w:r w:rsidRPr="00755644">
        <w:rPr>
          <w:rFonts w:ascii="Times New Roman" w:eastAsia="楷体" w:hAnsi="楷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有人曾形容</w:t>
      </w:r>
      <w:r w:rsidRPr="00755644">
        <w:rPr>
          <w:rFonts w:ascii="Times New Roman" w:eastAsia="宋体" w:hAnsi="宋体"/>
        </w:rPr>
        <w:t>,</w:t>
      </w:r>
      <w:r w:rsidRPr="00755644">
        <w:rPr>
          <w:rFonts w:ascii="Times New Roman" w:eastAsia="楷体" w:hAnsi="楷体"/>
        </w:rPr>
        <w:t>画老上海没人画得过贺友直。先生说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我不敢当。我是从社会底层出来的人</w:t>
      </w:r>
      <w:r w:rsidRPr="00755644">
        <w:rPr>
          <w:rFonts w:ascii="Times New Roman" w:eastAsia="宋体" w:hAnsi="宋体"/>
        </w:rPr>
        <w:t>,</w:t>
      </w:r>
      <w:r w:rsidRPr="00755644">
        <w:rPr>
          <w:rFonts w:ascii="Times New Roman" w:eastAsia="楷体" w:hAnsi="楷体"/>
        </w:rPr>
        <w:t>有直接的感受</w:t>
      </w:r>
      <w:r w:rsidRPr="00755644">
        <w:rPr>
          <w:rFonts w:ascii="Times New Roman" w:eastAsia="宋体" w:hAnsi="宋体"/>
        </w:rPr>
        <w:t>,</w:t>
      </w:r>
      <w:r w:rsidRPr="00755644">
        <w:rPr>
          <w:rFonts w:ascii="Times New Roman" w:eastAsia="楷体" w:hAnsi="楷体"/>
        </w:rPr>
        <w:t>所以大家觉得</w:t>
      </w:r>
      <w:r w:rsidRPr="00755644">
        <w:rPr>
          <w:rFonts w:ascii="Times New Roman" w:eastAsia="宋体" w:hAnsi="宋体"/>
        </w:rPr>
        <w:t>,</w:t>
      </w:r>
      <w:r w:rsidRPr="00755644">
        <w:rPr>
          <w:rFonts w:ascii="Times New Roman" w:eastAsia="楷体" w:hAnsi="楷体"/>
        </w:rPr>
        <w:t>贺友直画老上海有味道。</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1938</w:t>
      </w:r>
      <w:r w:rsidRPr="00755644">
        <w:rPr>
          <w:rFonts w:ascii="Times New Roman" w:eastAsia="楷体" w:hAnsi="楷体"/>
        </w:rPr>
        <w:t>年先生初到上海</w:t>
      </w:r>
      <w:r w:rsidRPr="00755644">
        <w:rPr>
          <w:rFonts w:ascii="Times New Roman" w:eastAsia="宋体" w:hAnsi="宋体"/>
        </w:rPr>
        <w:t>,</w:t>
      </w:r>
      <w:r w:rsidRPr="00755644">
        <w:rPr>
          <w:rFonts w:ascii="Times New Roman" w:eastAsia="楷体" w:hAnsi="楷体"/>
        </w:rPr>
        <w:t>他先在亲戚开的小工厂做工</w:t>
      </w:r>
      <w:r w:rsidRPr="00755644">
        <w:rPr>
          <w:rFonts w:ascii="Times New Roman" w:eastAsia="宋体" w:hAnsi="宋体"/>
        </w:rPr>
        <w:t>,</w:t>
      </w:r>
      <w:r w:rsidRPr="00755644">
        <w:rPr>
          <w:rFonts w:ascii="Times New Roman" w:eastAsia="楷体" w:hAnsi="楷体"/>
        </w:rPr>
        <w:t>后在印刷厂做学徒</w:t>
      </w:r>
      <w:r w:rsidRPr="00755644">
        <w:rPr>
          <w:rFonts w:ascii="Times New Roman" w:eastAsia="宋体" w:hAnsi="宋体"/>
        </w:rPr>
        <w:t>,</w:t>
      </w:r>
      <w:r w:rsidRPr="00755644">
        <w:rPr>
          <w:rFonts w:ascii="Times New Roman" w:eastAsia="楷体" w:hAnsi="楷体"/>
        </w:rPr>
        <w:t>各行各色人等的一举一动、一颦一笑都深深地印在他的脑海。那个年代的生活艰辛</w:t>
      </w:r>
      <w:r w:rsidRPr="00755644">
        <w:rPr>
          <w:rFonts w:ascii="Times New Roman" w:eastAsia="宋体" w:hAnsi="宋体"/>
        </w:rPr>
        <w:t>,</w:t>
      </w:r>
      <w:r w:rsidRPr="00755644">
        <w:rPr>
          <w:rFonts w:ascii="Times New Roman" w:eastAsia="楷体" w:hAnsi="楷体"/>
        </w:rPr>
        <w:t>工作乏味</w:t>
      </w:r>
      <w:r w:rsidRPr="00755644">
        <w:rPr>
          <w:rFonts w:ascii="Times New Roman" w:eastAsia="宋体" w:hAnsi="宋体"/>
        </w:rPr>
        <w:t>,</w:t>
      </w:r>
      <w:r w:rsidRPr="00755644">
        <w:rPr>
          <w:rFonts w:ascii="Times New Roman" w:eastAsia="楷体" w:hAnsi="楷体"/>
        </w:rPr>
        <w:t>他的乐趣是</w:t>
      </w:r>
      <w:r w:rsidRPr="00755644">
        <w:rPr>
          <w:rFonts w:ascii="Times New Roman" w:eastAsia="宋体" w:hAnsi="Times New Roman" w:cs="Times New Roman"/>
        </w:rPr>
        <w:t>“</w:t>
      </w:r>
      <w:r w:rsidRPr="00755644">
        <w:rPr>
          <w:rFonts w:ascii="Times New Roman" w:eastAsia="楷体" w:hAnsi="楷体"/>
        </w:rPr>
        <w:t>一个月发一次零用钱</w:t>
      </w:r>
      <w:r w:rsidRPr="00755644">
        <w:rPr>
          <w:rFonts w:ascii="Times New Roman" w:eastAsia="宋体" w:hAnsi="宋体"/>
        </w:rPr>
        <w:t>,</w:t>
      </w:r>
      <w:r w:rsidRPr="00755644">
        <w:rPr>
          <w:rFonts w:ascii="Times New Roman" w:eastAsia="楷体" w:hAnsi="楷体"/>
        </w:rPr>
        <w:t>除去剃头洗澡</w:t>
      </w:r>
      <w:r w:rsidRPr="00755644">
        <w:rPr>
          <w:rFonts w:ascii="Times New Roman" w:eastAsia="宋体" w:hAnsi="宋体"/>
        </w:rPr>
        <w:t>,</w:t>
      </w:r>
      <w:r w:rsidRPr="00755644">
        <w:rPr>
          <w:rFonts w:ascii="Times New Roman" w:eastAsia="楷体" w:hAnsi="楷体"/>
        </w:rPr>
        <w:t>余下的钱逛一趟游乐场</w:t>
      </w:r>
      <w:r w:rsidRPr="00755644">
        <w:rPr>
          <w:rFonts w:ascii="Times New Roman" w:eastAsia="宋体" w:hAnsi="Times New Roman" w:cs="Times New Roman"/>
        </w:rPr>
        <w:t>”</w:t>
      </w:r>
      <w:r w:rsidRPr="00755644">
        <w:rPr>
          <w:rFonts w:ascii="Times New Roman" w:eastAsia="楷体" w:hAnsi="楷体"/>
        </w:rPr>
        <w:t>。对身边人群、事态的观察</w:t>
      </w:r>
      <w:r w:rsidRPr="00755644">
        <w:rPr>
          <w:rFonts w:ascii="Times New Roman" w:eastAsia="宋体" w:hAnsi="宋体"/>
        </w:rPr>
        <w:t>,</w:t>
      </w:r>
      <w:r w:rsidRPr="00755644">
        <w:rPr>
          <w:rFonts w:ascii="Times New Roman" w:eastAsia="楷体" w:hAnsi="楷体"/>
        </w:rPr>
        <w:t>成就了他记录民生万象最原始的积累。</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先生说过</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我来自民间</w:t>
      </w:r>
      <w:r w:rsidRPr="00755644">
        <w:rPr>
          <w:rFonts w:ascii="Times New Roman" w:eastAsia="宋体" w:hAnsi="宋体"/>
        </w:rPr>
        <w:t>,</w:t>
      </w:r>
      <w:r w:rsidRPr="00755644">
        <w:rPr>
          <w:rFonts w:ascii="Times New Roman" w:eastAsia="楷体" w:hAnsi="楷体"/>
        </w:rPr>
        <w:t>所以我懂得升斗小民关心啥。</w:t>
      </w:r>
      <w:r w:rsidRPr="00755644">
        <w:rPr>
          <w:rFonts w:ascii="Times New Roman" w:eastAsia="宋体" w:hAnsi="Times New Roman" w:cs="Times New Roman"/>
        </w:rPr>
        <w:t>”</w:t>
      </w:r>
      <w:r w:rsidRPr="00755644">
        <w:rPr>
          <w:rFonts w:ascii="Times New Roman" w:eastAsia="楷体" w:hAnsi="楷体"/>
        </w:rPr>
        <w:t>所以</w:t>
      </w:r>
      <w:r w:rsidRPr="00755644">
        <w:rPr>
          <w:rFonts w:ascii="Times New Roman" w:eastAsia="宋体" w:hAnsi="宋体"/>
        </w:rPr>
        <w:t>,</w:t>
      </w:r>
      <w:r w:rsidRPr="00755644">
        <w:rPr>
          <w:rFonts w:ascii="Times New Roman" w:eastAsia="楷体" w:hAnsi="楷体"/>
        </w:rPr>
        <w:t>他把老上海平民百姓的悲欢离合变成了连环画</w:t>
      </w:r>
      <w:r w:rsidRPr="00755644">
        <w:rPr>
          <w:rFonts w:ascii="Times New Roman" w:eastAsia="宋体" w:hAnsi="Times New Roman" w:cs="Times New Roman"/>
        </w:rPr>
        <w:t>——</w:t>
      </w:r>
      <w:r w:rsidRPr="00755644">
        <w:rPr>
          <w:rFonts w:ascii="Times New Roman" w:eastAsia="楷体" w:hAnsi="楷体"/>
        </w:rPr>
        <w:t>《贺友直画三百六十行》</w:t>
      </w:r>
      <w:r w:rsidRPr="00755644">
        <w:rPr>
          <w:rFonts w:ascii="Times New Roman" w:eastAsia="宋体" w:hAnsi="宋体"/>
        </w:rPr>
        <w:t>,</w:t>
      </w:r>
      <w:r w:rsidRPr="00755644">
        <w:rPr>
          <w:rFonts w:ascii="Times New Roman" w:eastAsia="楷体" w:hAnsi="楷体"/>
        </w:rPr>
        <w:t>展示了</w:t>
      </w:r>
      <w:r w:rsidRPr="00755644">
        <w:rPr>
          <w:rFonts w:ascii="Times New Roman" w:eastAsia="宋体" w:hAnsi="宋体"/>
        </w:rPr>
        <w:t>20</w:t>
      </w:r>
      <w:r w:rsidRPr="00755644">
        <w:rPr>
          <w:rFonts w:ascii="Times New Roman" w:eastAsia="楷体" w:hAnsi="楷体"/>
        </w:rPr>
        <w:t>世纪上海各行业人物的典型形态和表情</w:t>
      </w:r>
      <w:r w:rsidRPr="00755644">
        <w:rPr>
          <w:rFonts w:ascii="Times New Roman" w:eastAsia="宋体" w:hAnsi="宋体"/>
        </w:rPr>
        <w:t>,</w:t>
      </w:r>
      <w:r w:rsidRPr="00755644">
        <w:rPr>
          <w:rFonts w:ascii="Times New Roman" w:eastAsia="楷体" w:hAnsi="楷体"/>
        </w:rPr>
        <w:t>这</w:t>
      </w:r>
      <w:r w:rsidRPr="00755644">
        <w:rPr>
          <w:rFonts w:ascii="Times New Roman" w:eastAsia="宋体" w:hAnsi="Times New Roman" w:cs="Times New Roman"/>
        </w:rPr>
        <w:t>“</w:t>
      </w:r>
      <w:r w:rsidRPr="00755644">
        <w:rPr>
          <w:rFonts w:ascii="Times New Roman" w:eastAsia="楷体" w:hAnsi="楷体"/>
        </w:rPr>
        <w:t>三百六十行</w:t>
      </w:r>
      <w:r w:rsidRPr="00755644">
        <w:rPr>
          <w:rFonts w:ascii="Times New Roman" w:eastAsia="宋体" w:hAnsi="Times New Roman" w:cs="Times New Roman"/>
        </w:rPr>
        <w:t>”</w:t>
      </w:r>
      <w:r w:rsidRPr="00755644">
        <w:rPr>
          <w:rFonts w:ascii="Times New Roman" w:eastAsia="楷体" w:hAnsi="楷体"/>
        </w:rPr>
        <w:t>的连环画也被誉为</w:t>
      </w:r>
      <w:r w:rsidRPr="00755644">
        <w:rPr>
          <w:rFonts w:ascii="Times New Roman" w:eastAsia="宋体" w:hAnsi="Times New Roman" w:cs="Times New Roman"/>
        </w:rPr>
        <w:t>“</w:t>
      </w:r>
      <w:r w:rsidRPr="00755644">
        <w:rPr>
          <w:rFonts w:ascii="Times New Roman" w:eastAsia="楷体" w:hAnsi="楷体"/>
        </w:rPr>
        <w:t>老上海社会文化记忆中的珍宝</w:t>
      </w:r>
      <w:r w:rsidRPr="00755644">
        <w:rPr>
          <w:rFonts w:ascii="Times New Roman" w:eastAsia="宋体" w:hAnsi="Times New Roman" w:cs="Times New Roman"/>
        </w:rPr>
        <w:t>”</w:t>
      </w:r>
      <w:r w:rsidRPr="00755644">
        <w:rPr>
          <w:rFonts w:ascii="Times New Roman" w:eastAsia="楷体" w:hAnsi="楷体"/>
        </w:rPr>
        <w:t>。华君武先生称先生</w:t>
      </w:r>
      <w:r w:rsidRPr="00755644">
        <w:rPr>
          <w:rFonts w:ascii="Times New Roman" w:eastAsia="宋体" w:hAnsi="Times New Roman" w:cs="Times New Roman"/>
        </w:rPr>
        <w:t>“</w:t>
      </w:r>
      <w:r w:rsidRPr="00755644">
        <w:rPr>
          <w:rFonts w:ascii="Times New Roman" w:eastAsia="楷体" w:hAnsi="楷体"/>
        </w:rPr>
        <w:t>目光如炬</w:t>
      </w:r>
      <w:r w:rsidRPr="00755644">
        <w:rPr>
          <w:rFonts w:ascii="Times New Roman" w:eastAsia="宋体" w:hAnsi="宋体"/>
        </w:rPr>
        <w:t>,</w:t>
      </w:r>
      <w:r w:rsidRPr="00755644">
        <w:rPr>
          <w:rFonts w:ascii="Times New Roman" w:eastAsia="楷体" w:hAnsi="楷体"/>
        </w:rPr>
        <w:t>观察人间万物</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冯其庸先生则称先生</w:t>
      </w:r>
      <w:r w:rsidRPr="00755644">
        <w:rPr>
          <w:rFonts w:ascii="Times New Roman" w:eastAsia="宋体" w:hAnsi="Times New Roman" w:cs="Times New Roman"/>
        </w:rPr>
        <w:t>“</w:t>
      </w:r>
      <w:r w:rsidRPr="00755644">
        <w:rPr>
          <w:rFonts w:ascii="Times New Roman" w:eastAsia="楷体" w:hAnsi="楷体"/>
        </w:rPr>
        <w:t>画笔实亦史笔</w:t>
      </w:r>
      <w:r w:rsidRPr="00755644">
        <w:rPr>
          <w:rFonts w:ascii="Times New Roman" w:eastAsia="宋体" w:hAnsi="Times New Roman" w:cs="Times New Roman"/>
        </w:rPr>
        <w:t>”</w:t>
      </w:r>
      <w:r w:rsidRPr="00755644">
        <w:rPr>
          <w:rFonts w:ascii="Times New Roman" w:eastAsia="楷体" w:hAnsi="楷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抗战时期</w:t>
      </w:r>
      <w:r w:rsidRPr="00755644">
        <w:rPr>
          <w:rFonts w:ascii="Times New Roman" w:eastAsia="宋体" w:hAnsi="宋体"/>
        </w:rPr>
        <w:t>,</w:t>
      </w:r>
      <w:r w:rsidRPr="00755644">
        <w:rPr>
          <w:rFonts w:ascii="Times New Roman" w:eastAsia="楷体" w:hAnsi="楷体"/>
        </w:rPr>
        <w:t>先生印象中的上海是一席</w:t>
      </w:r>
      <w:r w:rsidRPr="00755644">
        <w:rPr>
          <w:rFonts w:ascii="Times New Roman" w:eastAsia="宋体" w:hAnsi="Times New Roman" w:cs="Times New Roman"/>
        </w:rPr>
        <w:t>“</w:t>
      </w:r>
      <w:r w:rsidRPr="00755644">
        <w:rPr>
          <w:rFonts w:ascii="Times New Roman" w:eastAsia="楷体" w:hAnsi="楷体"/>
        </w:rPr>
        <w:t>畸形的</w:t>
      </w:r>
      <w:r w:rsidRPr="00755644">
        <w:rPr>
          <w:rFonts w:ascii="Times New Roman" w:eastAsia="宋体" w:hAnsi="Times New Roman" w:cs="Times New Roman"/>
        </w:rPr>
        <w:t>”</w:t>
      </w:r>
      <w:r w:rsidRPr="00755644">
        <w:rPr>
          <w:rFonts w:ascii="Times New Roman" w:eastAsia="楷体" w:hAnsi="楷体"/>
        </w:rPr>
        <w:t>盛宴</w:t>
      </w:r>
      <w:r w:rsidRPr="00755644">
        <w:rPr>
          <w:rFonts w:ascii="Times New Roman" w:eastAsia="宋体" w:hAnsi="宋体"/>
        </w:rPr>
        <w:t>:</w:t>
      </w:r>
      <w:r w:rsidRPr="00755644">
        <w:rPr>
          <w:rFonts w:ascii="Times New Roman" w:eastAsia="楷体" w:hAnsi="楷体"/>
        </w:rPr>
        <w:t>穷人、富人、外国人</w:t>
      </w:r>
      <w:r w:rsidRPr="00755644">
        <w:rPr>
          <w:rFonts w:ascii="Times New Roman" w:eastAsia="宋体" w:hAnsi="宋体"/>
        </w:rPr>
        <w:t>,</w:t>
      </w:r>
      <w:r w:rsidRPr="00755644">
        <w:rPr>
          <w:rFonts w:ascii="Times New Roman" w:eastAsia="楷体" w:hAnsi="楷体"/>
        </w:rPr>
        <w:t>混在一起避难</w:t>
      </w:r>
      <w:r w:rsidRPr="00755644">
        <w:rPr>
          <w:rFonts w:ascii="Times New Roman" w:eastAsia="宋体" w:hAnsi="宋体"/>
        </w:rPr>
        <w:t>;</w:t>
      </w:r>
      <w:r w:rsidRPr="00755644">
        <w:rPr>
          <w:rFonts w:ascii="Times New Roman" w:eastAsia="楷体" w:hAnsi="楷体"/>
        </w:rPr>
        <w:t>戏院、餐馆、舞厅、妓院</w:t>
      </w:r>
      <w:r w:rsidRPr="00755644">
        <w:rPr>
          <w:rFonts w:ascii="Times New Roman" w:eastAsia="宋体" w:hAnsi="宋体"/>
        </w:rPr>
        <w:t>,</w:t>
      </w:r>
      <w:r w:rsidRPr="00755644">
        <w:rPr>
          <w:rFonts w:ascii="Times New Roman" w:eastAsia="楷体" w:hAnsi="楷体"/>
        </w:rPr>
        <w:t>各种纸醉金迷的行当争先恐后地兴起。</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如今再没了那畸形的繁华</w:t>
      </w:r>
      <w:r w:rsidRPr="00755644">
        <w:rPr>
          <w:rFonts w:ascii="Times New Roman" w:eastAsia="宋体" w:hAnsi="宋体"/>
        </w:rPr>
        <w:t>,</w:t>
      </w:r>
      <w:r w:rsidRPr="00755644">
        <w:rPr>
          <w:rFonts w:ascii="Times New Roman" w:eastAsia="楷体" w:hAnsi="楷体"/>
        </w:rPr>
        <w:t>先生感慨道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大环境不一样了</w:t>
      </w:r>
      <w:r w:rsidRPr="00755644">
        <w:rPr>
          <w:rFonts w:ascii="Times New Roman" w:eastAsia="宋体" w:hAnsi="宋体"/>
        </w:rPr>
        <w:t>,</w:t>
      </w:r>
      <w:r w:rsidRPr="00755644">
        <w:rPr>
          <w:rFonts w:ascii="Times New Roman" w:eastAsia="楷体" w:hAnsi="楷体"/>
        </w:rPr>
        <w:t>我们那时画连环画是当作饭碗的。</w:t>
      </w:r>
      <w:r w:rsidRPr="00755644">
        <w:rPr>
          <w:rFonts w:ascii="Times New Roman" w:eastAsia="宋体" w:hAnsi="宋体"/>
        </w:rPr>
        <w:t>1996</w:t>
      </w:r>
      <w:r w:rsidRPr="00755644">
        <w:rPr>
          <w:rFonts w:ascii="Times New Roman" w:eastAsia="楷体" w:hAnsi="楷体"/>
        </w:rPr>
        <w:t>年我的一个连环画展名字叫《谈情说爱》</w:t>
      </w:r>
      <w:r w:rsidRPr="00755644">
        <w:rPr>
          <w:rFonts w:ascii="Times New Roman" w:eastAsia="宋体" w:hAnsi="宋体"/>
        </w:rPr>
        <w:t>,</w:t>
      </w:r>
      <w:r w:rsidRPr="00755644">
        <w:rPr>
          <w:rFonts w:ascii="Times New Roman" w:eastAsia="楷体" w:hAnsi="楷体"/>
        </w:rPr>
        <w:t>‘情’就是我对连环画的感情</w:t>
      </w:r>
      <w:r w:rsidRPr="00755644">
        <w:rPr>
          <w:rFonts w:ascii="Times New Roman" w:eastAsia="宋体" w:hAnsi="宋体"/>
        </w:rPr>
        <w:t>,</w:t>
      </w:r>
      <w:r w:rsidRPr="00755644">
        <w:rPr>
          <w:rFonts w:ascii="Times New Roman" w:eastAsia="楷体" w:hAnsi="楷体"/>
        </w:rPr>
        <w:t>‘爱’就是我爱上了这碗饭。当时真的非常投入</w:t>
      </w:r>
      <w:r w:rsidRPr="00755644">
        <w:rPr>
          <w:rFonts w:ascii="Times New Roman" w:eastAsia="宋体" w:hAnsi="宋体"/>
        </w:rPr>
        <w:t>,</w:t>
      </w:r>
      <w:r w:rsidRPr="00755644">
        <w:rPr>
          <w:rFonts w:ascii="Times New Roman" w:eastAsia="楷体" w:hAnsi="楷体"/>
        </w:rPr>
        <w:t>画什么像什么</w:t>
      </w:r>
      <w:r w:rsidRPr="00755644">
        <w:rPr>
          <w:rFonts w:ascii="Times New Roman" w:eastAsia="宋体" w:hAnsi="宋体"/>
        </w:rPr>
        <w:t>,</w:t>
      </w:r>
      <w:r w:rsidRPr="00755644">
        <w:rPr>
          <w:rFonts w:ascii="Times New Roman" w:eastAsia="楷体" w:hAnsi="楷体"/>
        </w:rPr>
        <w:t>现在画什么都不像了</w:t>
      </w:r>
      <w:r w:rsidRPr="00755644">
        <w:rPr>
          <w:rFonts w:ascii="Times New Roman" w:eastAsia="宋体" w:hAnsi="宋体"/>
        </w:rPr>
        <w:t>,</w:t>
      </w:r>
      <w:r w:rsidRPr="00755644">
        <w:rPr>
          <w:rFonts w:ascii="Times New Roman" w:eastAsia="楷体" w:hAnsi="楷体"/>
        </w:rPr>
        <w:t>因为没有了那个生活底子。</w:t>
      </w:r>
      <w:r w:rsidRPr="00755644">
        <w:rPr>
          <w:rFonts w:ascii="Times New Roman" w:eastAsia="宋体" w:hAnsi="Times New Roman" w:cs="Times New Roman"/>
        </w:rPr>
        <w:t>”</w:t>
      </w:r>
      <w:r w:rsidRPr="00755644">
        <w:rPr>
          <w:rFonts w:ascii="Times New Roman" w:eastAsia="楷体" w:hAnsi="楷体"/>
        </w:rPr>
        <w:t>他坦言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现在艺术浮躁得很</w:t>
      </w:r>
      <w:r w:rsidRPr="00755644">
        <w:rPr>
          <w:rFonts w:ascii="Times New Roman" w:eastAsia="宋体" w:hAnsi="宋体"/>
        </w:rPr>
        <w:t>,</w:t>
      </w:r>
      <w:r w:rsidRPr="00755644">
        <w:rPr>
          <w:rFonts w:ascii="Times New Roman" w:eastAsia="楷体" w:hAnsi="楷体"/>
        </w:rPr>
        <w:t>不少是乱七八糟的东西。</w:t>
      </w:r>
      <w:r w:rsidRPr="00755644">
        <w:rPr>
          <w:rFonts w:ascii="Times New Roman" w:eastAsia="宋体" w:hAnsi="Times New Roman" w:cs="Times New Roman"/>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如果说画里的作戏</w:t>
      </w:r>
      <w:r w:rsidRPr="00755644">
        <w:rPr>
          <w:rFonts w:ascii="Times New Roman" w:eastAsia="宋体" w:hAnsi="宋体"/>
        </w:rPr>
        <w:t>,</w:t>
      </w:r>
      <w:r w:rsidRPr="00755644">
        <w:rPr>
          <w:rFonts w:ascii="Times New Roman" w:eastAsia="楷体" w:hAnsi="楷体"/>
        </w:rPr>
        <w:t>是老先生独立于大众而创造</w:t>
      </w:r>
      <w:r w:rsidRPr="00755644">
        <w:rPr>
          <w:rFonts w:ascii="Times New Roman" w:eastAsia="宋体" w:hAnsi="宋体"/>
        </w:rPr>
        <w:t>,</w:t>
      </w:r>
      <w:r w:rsidRPr="00755644">
        <w:rPr>
          <w:rFonts w:ascii="Times New Roman" w:eastAsia="楷体" w:hAnsi="楷体"/>
        </w:rPr>
        <w:t>那么画外</w:t>
      </w:r>
      <w:r w:rsidRPr="00755644">
        <w:rPr>
          <w:rFonts w:ascii="Times New Roman" w:eastAsia="宋体" w:hAnsi="宋体"/>
        </w:rPr>
        <w:t>,</w:t>
      </w:r>
      <w:r w:rsidRPr="00755644">
        <w:rPr>
          <w:rFonts w:ascii="Times New Roman" w:eastAsia="楷体" w:hAnsi="楷体"/>
        </w:rPr>
        <w:t>先生则过着属于自己的真实人生</w:t>
      </w:r>
      <w:r w:rsidRPr="00755644">
        <w:rPr>
          <w:rFonts w:ascii="Times New Roman" w:eastAsia="宋体" w:hAnsi="宋体"/>
        </w:rPr>
        <w:t>,</w:t>
      </w:r>
      <w:r w:rsidRPr="00755644">
        <w:rPr>
          <w:rFonts w:ascii="Times New Roman" w:eastAsia="楷体" w:hAnsi="楷体"/>
        </w:rPr>
        <w:t>从不作戏给任何人看。</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任职于上海人民美术出版社时</w:t>
      </w:r>
      <w:r w:rsidRPr="00755644">
        <w:rPr>
          <w:rFonts w:ascii="Times New Roman" w:eastAsia="宋体" w:hAnsi="宋体"/>
        </w:rPr>
        <w:t>,</w:t>
      </w:r>
      <w:r w:rsidRPr="00755644">
        <w:rPr>
          <w:rFonts w:ascii="Times New Roman" w:eastAsia="楷体" w:hAnsi="楷体"/>
        </w:rPr>
        <w:t>先生原来住在一个</w:t>
      </w:r>
      <w:r w:rsidRPr="00755644">
        <w:rPr>
          <w:rFonts w:ascii="Times New Roman" w:eastAsia="宋体" w:hAnsi="Times New Roman" w:cs="Times New Roman"/>
        </w:rPr>
        <w:t>“</w:t>
      </w:r>
      <w:r w:rsidRPr="00755644">
        <w:rPr>
          <w:rFonts w:ascii="Times New Roman" w:eastAsia="楷体" w:hAnsi="楷体"/>
        </w:rPr>
        <w:t>容纳了</w:t>
      </w:r>
      <w:r w:rsidRPr="00755644">
        <w:rPr>
          <w:rFonts w:ascii="Times New Roman" w:eastAsia="宋体" w:hAnsi="宋体"/>
        </w:rPr>
        <w:t>108</w:t>
      </w:r>
      <w:r w:rsidRPr="00755644">
        <w:rPr>
          <w:rFonts w:ascii="Times New Roman" w:eastAsia="楷体" w:hAnsi="楷体"/>
        </w:rPr>
        <w:t>将的大办公室</w:t>
      </w:r>
      <w:r w:rsidRPr="00755644">
        <w:rPr>
          <w:rFonts w:ascii="Times New Roman" w:eastAsia="宋体" w:hAnsi="Times New Roman" w:cs="Times New Roman"/>
        </w:rPr>
        <w:t>”</w:t>
      </w:r>
      <w:r w:rsidRPr="00755644">
        <w:rPr>
          <w:rFonts w:ascii="Times New Roman" w:eastAsia="楷体" w:hAnsi="楷体"/>
        </w:rPr>
        <w:t>。他不爱去那种划成一小格一小格的新式办公室</w:t>
      </w:r>
      <w:r w:rsidRPr="00755644">
        <w:rPr>
          <w:rFonts w:ascii="Times New Roman" w:eastAsia="宋体" w:hAnsi="宋体"/>
        </w:rPr>
        <w:t>,</w:t>
      </w:r>
      <w:r w:rsidRPr="00755644">
        <w:rPr>
          <w:rFonts w:ascii="Times New Roman" w:eastAsia="楷体" w:hAnsi="楷体"/>
        </w:rPr>
        <w:t>他比喻说</w:t>
      </w:r>
      <w:r w:rsidRPr="00755644">
        <w:rPr>
          <w:rFonts w:ascii="Times New Roman" w:eastAsia="宋体" w:hAnsi="Times New Roman" w:cs="Times New Roman"/>
        </w:rPr>
        <w:t>“</w:t>
      </w:r>
      <w:r w:rsidRPr="00755644">
        <w:rPr>
          <w:rFonts w:ascii="Times New Roman" w:eastAsia="楷体" w:hAnsi="楷体"/>
        </w:rPr>
        <w:t>把人放进冰箱格子</w:t>
      </w:r>
      <w:r w:rsidRPr="00755644">
        <w:rPr>
          <w:rFonts w:ascii="Times New Roman" w:eastAsia="宋体" w:hAnsi="Times New Roman" w:cs="Times New Roman"/>
        </w:rPr>
        <w:t>”</w:t>
      </w:r>
      <w:r w:rsidRPr="00755644">
        <w:rPr>
          <w:rFonts w:ascii="Times New Roman" w:eastAsia="楷体" w:hAnsi="楷体"/>
        </w:rPr>
        <w:t>一样</w:t>
      </w:r>
      <w:r w:rsidRPr="00755644">
        <w:rPr>
          <w:rFonts w:ascii="Times New Roman" w:eastAsia="宋体" w:hAnsi="宋体"/>
        </w:rPr>
        <w:t>,</w:t>
      </w:r>
      <w:r w:rsidRPr="00755644">
        <w:rPr>
          <w:rFonts w:ascii="Times New Roman" w:eastAsia="楷体" w:hAnsi="楷体"/>
        </w:rPr>
        <w:t>还为此画了一张《最没有人性的格局》。</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1955</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先生一家搬进巨鹿路一间</w:t>
      </w:r>
      <w:r w:rsidRPr="00755644">
        <w:rPr>
          <w:rFonts w:ascii="Times New Roman" w:eastAsia="宋体" w:hAnsi="宋体"/>
        </w:rPr>
        <w:t>30</w:t>
      </w:r>
      <w:r w:rsidRPr="00755644">
        <w:rPr>
          <w:rFonts w:ascii="Times New Roman" w:eastAsia="楷体" w:hAnsi="楷体"/>
        </w:rPr>
        <w:t>平方米的一居室。画画、见客、饮食、起居都在这里</w:t>
      </w:r>
      <w:r w:rsidRPr="00755644">
        <w:rPr>
          <w:rFonts w:ascii="Times New Roman" w:eastAsia="宋体" w:hAnsi="宋体"/>
        </w:rPr>
        <w:t>,</w:t>
      </w:r>
      <w:r w:rsidRPr="00755644">
        <w:rPr>
          <w:rFonts w:ascii="Times New Roman" w:eastAsia="楷体" w:hAnsi="楷体"/>
        </w:rPr>
        <w:t>真是</w:t>
      </w:r>
      <w:r w:rsidRPr="00755644">
        <w:rPr>
          <w:rFonts w:ascii="Times New Roman" w:eastAsia="宋体" w:hAnsi="Times New Roman" w:cs="Times New Roman"/>
        </w:rPr>
        <w:t>“</w:t>
      </w:r>
      <w:r w:rsidRPr="00755644">
        <w:rPr>
          <w:rFonts w:ascii="Times New Roman" w:eastAsia="楷体" w:hAnsi="楷体"/>
        </w:rPr>
        <w:t>一室四厅</w:t>
      </w:r>
      <w:r w:rsidRPr="00755644">
        <w:rPr>
          <w:rFonts w:ascii="Times New Roman" w:eastAsia="宋体" w:hAnsi="Times New Roman" w:cs="Times New Roman"/>
        </w:rPr>
        <w:t>”</w:t>
      </w:r>
      <w:r w:rsidRPr="00755644">
        <w:rPr>
          <w:rFonts w:ascii="Times New Roman" w:eastAsia="楷体" w:hAnsi="楷体"/>
        </w:rPr>
        <w:t>。屋子不大</w:t>
      </w:r>
      <w:r w:rsidRPr="00755644">
        <w:rPr>
          <w:rFonts w:ascii="Times New Roman" w:eastAsia="宋体" w:hAnsi="宋体"/>
        </w:rPr>
        <w:t>,</w:t>
      </w:r>
      <w:r w:rsidRPr="00755644">
        <w:rPr>
          <w:rFonts w:ascii="Times New Roman" w:eastAsia="楷体" w:hAnsi="楷体"/>
        </w:rPr>
        <w:t>打扫起来也不麻烦</w:t>
      </w:r>
      <w:r w:rsidRPr="00755644">
        <w:rPr>
          <w:rFonts w:ascii="Times New Roman" w:eastAsia="宋体" w:hAnsi="宋体"/>
        </w:rPr>
        <w:t>,</w:t>
      </w:r>
      <w:r w:rsidRPr="00755644">
        <w:rPr>
          <w:rFonts w:ascii="Times New Roman" w:eastAsia="楷体" w:hAnsi="楷体"/>
        </w:rPr>
        <w:t>家里不用保姆</w:t>
      </w:r>
      <w:r w:rsidRPr="00755644">
        <w:rPr>
          <w:rFonts w:ascii="Times New Roman" w:eastAsia="宋体" w:hAnsi="宋体"/>
        </w:rPr>
        <w:t>,</w:t>
      </w:r>
      <w:r w:rsidRPr="00755644">
        <w:rPr>
          <w:rFonts w:ascii="Times New Roman" w:eastAsia="楷体" w:hAnsi="楷体"/>
        </w:rPr>
        <w:t>先生吃的是老伴为他烧的饭</w:t>
      </w:r>
      <w:r w:rsidRPr="00755644">
        <w:rPr>
          <w:rFonts w:ascii="Times New Roman" w:eastAsia="宋体" w:hAnsi="宋体"/>
        </w:rPr>
        <w:t>,</w:t>
      </w:r>
      <w:r w:rsidRPr="00755644">
        <w:rPr>
          <w:rFonts w:ascii="Times New Roman" w:eastAsia="楷体" w:hAnsi="楷体"/>
        </w:rPr>
        <w:t>俩老人一个月退休金加起来</w:t>
      </w:r>
      <w:r w:rsidRPr="00755644">
        <w:rPr>
          <w:rFonts w:ascii="Times New Roman" w:eastAsia="宋体" w:hAnsi="宋体"/>
        </w:rPr>
        <w:t>,</w:t>
      </w:r>
      <w:r w:rsidRPr="00755644">
        <w:rPr>
          <w:rFonts w:ascii="Times New Roman" w:eastAsia="楷体" w:hAnsi="楷体"/>
        </w:rPr>
        <w:t>总也花不完。先生拍拍胸口</w:t>
      </w:r>
      <w:r w:rsidRPr="00755644">
        <w:rPr>
          <w:rFonts w:ascii="Times New Roman" w:eastAsia="宋体" w:hAnsi="宋体"/>
        </w:rPr>
        <w:t>,</w:t>
      </w:r>
      <w:r w:rsidRPr="00755644">
        <w:rPr>
          <w:rFonts w:ascii="Times New Roman" w:eastAsia="楷体" w:hAnsi="楷体"/>
        </w:rPr>
        <w:t>笑称虽然</w:t>
      </w:r>
      <w:r w:rsidRPr="00755644">
        <w:rPr>
          <w:rFonts w:ascii="Times New Roman" w:eastAsia="宋体" w:hAnsi="Times New Roman" w:cs="Times New Roman"/>
        </w:rPr>
        <w:t>“</w:t>
      </w:r>
      <w:r w:rsidRPr="00755644">
        <w:rPr>
          <w:rFonts w:ascii="Times New Roman" w:eastAsia="楷体" w:hAnsi="楷体"/>
        </w:rPr>
        <w:t>买不起房</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但生活上</w:t>
      </w:r>
      <w:r w:rsidRPr="00755644">
        <w:rPr>
          <w:rFonts w:ascii="Times New Roman" w:eastAsia="宋体" w:hAnsi="Times New Roman" w:cs="Times New Roman"/>
        </w:rPr>
        <w:t>“</w:t>
      </w:r>
      <w:r w:rsidRPr="00755644">
        <w:rPr>
          <w:rFonts w:ascii="Times New Roman" w:eastAsia="楷体" w:hAnsi="楷体"/>
        </w:rPr>
        <w:t>不差钱</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天地之大</w:t>
      </w:r>
      <w:r w:rsidRPr="00755644">
        <w:rPr>
          <w:rFonts w:ascii="Times New Roman" w:eastAsia="宋体" w:hAnsi="宋体"/>
        </w:rPr>
        <w:t>,</w:t>
      </w:r>
      <w:r w:rsidRPr="00755644">
        <w:rPr>
          <w:rFonts w:ascii="Times New Roman" w:eastAsia="楷体" w:hAnsi="楷体"/>
        </w:rPr>
        <w:t>全在心中</w:t>
      </w:r>
      <w:r w:rsidRPr="00755644">
        <w:rPr>
          <w:rFonts w:ascii="Times New Roman" w:eastAsia="宋体" w:hAnsi="Times New Roman" w:cs="Times New Roman"/>
        </w:rPr>
        <w:t>”</w:t>
      </w:r>
      <w:r w:rsidRPr="00755644">
        <w:rPr>
          <w:rFonts w:ascii="Times New Roman" w:eastAsia="楷体" w:hAnsi="楷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先生的生活中</w:t>
      </w:r>
      <w:r w:rsidRPr="00755644">
        <w:rPr>
          <w:rFonts w:ascii="Times New Roman" w:eastAsia="宋体" w:hAnsi="宋体"/>
        </w:rPr>
        <w:t>,</w:t>
      </w:r>
      <w:r w:rsidRPr="00755644">
        <w:rPr>
          <w:rFonts w:ascii="Times New Roman" w:eastAsia="楷体" w:hAnsi="楷体"/>
        </w:rPr>
        <w:t>自有一件顽皮可爱的事</w:t>
      </w:r>
      <w:r w:rsidRPr="00755644">
        <w:rPr>
          <w:rFonts w:ascii="Times New Roman" w:eastAsia="宋体" w:hAnsi="Times New Roman" w:cs="Times New Roman"/>
        </w:rPr>
        <w:t>——</w:t>
      </w:r>
      <w:r w:rsidRPr="00755644">
        <w:rPr>
          <w:rFonts w:ascii="Times New Roman" w:eastAsia="楷体" w:hAnsi="楷体"/>
        </w:rPr>
        <w:t>爱喝老酒。每天中午和傍晚两个时段</w:t>
      </w:r>
      <w:r w:rsidRPr="00755644">
        <w:rPr>
          <w:rFonts w:ascii="Times New Roman" w:eastAsia="宋体" w:hAnsi="宋体"/>
        </w:rPr>
        <w:t>,</w:t>
      </w:r>
      <w:r w:rsidRPr="00755644">
        <w:rPr>
          <w:rFonts w:ascii="Times New Roman" w:eastAsia="楷体" w:hAnsi="楷体"/>
        </w:rPr>
        <w:t>他定会</w:t>
      </w:r>
      <w:r w:rsidRPr="00755644">
        <w:rPr>
          <w:rFonts w:ascii="Times New Roman" w:eastAsia="宋体" w:hAnsi="Times New Roman" w:cs="Times New Roman"/>
        </w:rPr>
        <w:t>“</w:t>
      </w:r>
      <w:r w:rsidRPr="00755644">
        <w:rPr>
          <w:rFonts w:ascii="Times New Roman" w:eastAsia="楷体" w:hAnsi="楷体"/>
        </w:rPr>
        <w:t>抿几口老酒</w:t>
      </w:r>
      <w:r w:rsidRPr="00755644">
        <w:rPr>
          <w:rFonts w:ascii="Times New Roman" w:eastAsia="宋体" w:hAnsi="Times New Roman" w:cs="Times New Roman"/>
        </w:rPr>
        <w:t>”</w:t>
      </w:r>
      <w:r w:rsidRPr="00755644">
        <w:rPr>
          <w:rFonts w:ascii="Times New Roman" w:eastAsia="楷体" w:hAnsi="楷体"/>
        </w:rPr>
        <w:t>。这个习惯几十年如一日</w:t>
      </w:r>
      <w:r w:rsidRPr="00755644">
        <w:rPr>
          <w:rFonts w:ascii="Times New Roman" w:eastAsia="宋体" w:hAnsi="宋体"/>
        </w:rPr>
        <w:t>,</w:t>
      </w:r>
      <w:r w:rsidRPr="00755644">
        <w:rPr>
          <w:rFonts w:ascii="Times New Roman" w:eastAsia="楷体" w:hAnsi="楷体"/>
        </w:rPr>
        <w:t>雷打不动。老酒</w:t>
      </w:r>
      <w:r w:rsidRPr="00755644">
        <w:rPr>
          <w:rFonts w:ascii="Times New Roman" w:eastAsia="宋体" w:hAnsi="宋体"/>
        </w:rPr>
        <w:t>,</w:t>
      </w:r>
      <w:r w:rsidRPr="00755644">
        <w:rPr>
          <w:rFonts w:ascii="Times New Roman" w:eastAsia="楷体" w:hAnsi="楷体"/>
        </w:rPr>
        <w:t>是先生艺术创作的</w:t>
      </w:r>
      <w:r w:rsidRPr="00755644">
        <w:rPr>
          <w:rFonts w:ascii="Times New Roman" w:eastAsia="宋体" w:hAnsi="Times New Roman" w:cs="Times New Roman"/>
        </w:rPr>
        <w:t>“</w:t>
      </w:r>
      <w:r w:rsidRPr="00755644">
        <w:rPr>
          <w:rFonts w:ascii="Times New Roman" w:eastAsia="楷体" w:hAnsi="楷体"/>
        </w:rPr>
        <w:t>生命口服液</w:t>
      </w:r>
      <w:r w:rsidRPr="00755644">
        <w:rPr>
          <w:rFonts w:ascii="Times New Roman" w:eastAsia="宋体" w:hAnsi="Times New Roman" w:cs="Times New Roman"/>
        </w:rPr>
        <w:t>”</w:t>
      </w:r>
      <w:r w:rsidRPr="00755644">
        <w:rPr>
          <w:rFonts w:ascii="Times New Roman" w:eastAsia="楷体" w:hAnsi="楷体"/>
        </w:rPr>
        <w:t>。每每有熟络的学生去家中做客</w:t>
      </w:r>
      <w:r w:rsidRPr="00755644">
        <w:rPr>
          <w:rFonts w:ascii="Times New Roman" w:eastAsia="宋体" w:hAnsi="宋体"/>
        </w:rPr>
        <w:t>,</w:t>
      </w:r>
      <w:r w:rsidRPr="00755644">
        <w:rPr>
          <w:rFonts w:ascii="Times New Roman" w:eastAsia="楷体" w:hAnsi="楷体"/>
        </w:rPr>
        <w:t>总能看到这个老人惬意地抿酒</w:t>
      </w:r>
      <w:r w:rsidRPr="00755644">
        <w:rPr>
          <w:rFonts w:ascii="Times New Roman" w:eastAsia="宋体" w:hAnsi="宋体"/>
        </w:rPr>
        <w:t>,</w:t>
      </w:r>
      <w:r w:rsidRPr="00755644">
        <w:rPr>
          <w:rFonts w:ascii="Times New Roman" w:eastAsia="楷体" w:hAnsi="楷体"/>
        </w:rPr>
        <w:t>就像《乘风凉画》里的那位老爷们儿一样</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快活赛过神仙</w:t>
      </w:r>
      <w:r w:rsidRPr="00755644">
        <w:rPr>
          <w:rFonts w:ascii="Times New Roman" w:eastAsia="宋体" w:hAnsi="Times New Roman" w:cs="Times New Roman"/>
        </w:rPr>
        <w:t>”</w:t>
      </w:r>
      <w:r w:rsidRPr="00755644">
        <w:rPr>
          <w:rFonts w:ascii="Times New Roman" w:eastAsia="楷体" w:hAnsi="楷体"/>
        </w:rPr>
        <w:t>。</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人世间到处都是歌哭与悲欢的交替。在先生真性情的生活中</w:t>
      </w:r>
      <w:r w:rsidRPr="00755644">
        <w:rPr>
          <w:rFonts w:ascii="Times New Roman" w:eastAsia="宋体" w:hAnsi="宋体"/>
        </w:rPr>
        <w:t>,</w:t>
      </w:r>
      <w:r w:rsidRPr="00755644">
        <w:rPr>
          <w:rFonts w:ascii="Times New Roman" w:eastAsia="楷体" w:hAnsi="楷体"/>
        </w:rPr>
        <w:t>除了乐得自在</w:t>
      </w:r>
      <w:r w:rsidRPr="00755644">
        <w:rPr>
          <w:rFonts w:ascii="Times New Roman" w:eastAsia="宋体" w:hAnsi="宋体"/>
        </w:rPr>
        <w:t>,</w:t>
      </w:r>
      <w:r w:rsidRPr="00755644">
        <w:rPr>
          <w:rFonts w:ascii="Times New Roman" w:eastAsia="楷体" w:hAnsi="楷体"/>
        </w:rPr>
        <w:t>也有另一面。</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先生的画传《贺友直自说自画》</w:t>
      </w:r>
      <w:r w:rsidRPr="00755644">
        <w:rPr>
          <w:rFonts w:ascii="Times New Roman" w:eastAsia="宋体" w:hAnsi="宋体"/>
        </w:rPr>
        <w:t>,</w:t>
      </w:r>
      <w:r w:rsidRPr="00755644">
        <w:rPr>
          <w:rFonts w:ascii="Times New Roman" w:eastAsia="楷体" w:hAnsi="楷体"/>
        </w:rPr>
        <w:t>就说到过一些关于特殊期间的事情。两年都待在牛棚中</w:t>
      </w:r>
      <w:r w:rsidRPr="00755644">
        <w:rPr>
          <w:rFonts w:ascii="Times New Roman" w:eastAsia="宋体" w:hAnsi="宋体"/>
        </w:rPr>
        <w:t>,</w:t>
      </w:r>
      <w:r w:rsidRPr="00755644">
        <w:rPr>
          <w:rFonts w:ascii="Times New Roman" w:eastAsia="楷体" w:hAnsi="楷体"/>
        </w:rPr>
        <w:t>先生始终惦记着家人和孩子们。一次</w:t>
      </w:r>
      <w:r w:rsidRPr="00755644">
        <w:rPr>
          <w:rFonts w:ascii="Times New Roman" w:eastAsia="宋体" w:hAnsi="宋体"/>
        </w:rPr>
        <w:t>,</w:t>
      </w:r>
      <w:r w:rsidRPr="00755644">
        <w:rPr>
          <w:rFonts w:ascii="Times New Roman" w:eastAsia="楷体" w:hAnsi="楷体"/>
        </w:rPr>
        <w:t>妻子给他带来一罐辣酱</w:t>
      </w:r>
      <w:r w:rsidRPr="00755644">
        <w:rPr>
          <w:rFonts w:ascii="Times New Roman" w:eastAsia="宋体" w:hAnsi="宋体"/>
        </w:rPr>
        <w:t>,</w:t>
      </w:r>
      <w:r w:rsidRPr="00755644">
        <w:rPr>
          <w:rFonts w:ascii="Times New Roman" w:eastAsia="楷体" w:hAnsi="楷体"/>
        </w:rPr>
        <w:t>怕别人看出里面放了肉</w:t>
      </w:r>
      <w:r w:rsidRPr="00755644">
        <w:rPr>
          <w:rFonts w:ascii="Times New Roman" w:eastAsia="宋体" w:hAnsi="宋体"/>
        </w:rPr>
        <w:t>,</w:t>
      </w:r>
      <w:r w:rsidRPr="00755644">
        <w:rPr>
          <w:rFonts w:ascii="Times New Roman" w:eastAsia="楷体" w:hAnsi="楷体"/>
        </w:rPr>
        <w:t>就把肉丁切成了肉末。先生看着这些为他精心准备的食物</w:t>
      </w:r>
      <w:r w:rsidRPr="00755644">
        <w:rPr>
          <w:rFonts w:ascii="Times New Roman" w:eastAsia="宋体" w:hAnsi="宋体"/>
        </w:rPr>
        <w:t>,</w:t>
      </w:r>
      <w:r w:rsidRPr="00755644">
        <w:rPr>
          <w:rFonts w:ascii="Times New Roman" w:eastAsia="楷体" w:hAnsi="楷体"/>
        </w:rPr>
        <w:t>想着自己无法见到日夜思念的亲人们</w:t>
      </w:r>
      <w:r w:rsidRPr="00755644">
        <w:rPr>
          <w:rFonts w:ascii="Times New Roman" w:eastAsia="宋体" w:hAnsi="宋体"/>
        </w:rPr>
        <w:t>,</w:t>
      </w:r>
      <w:r w:rsidRPr="00755644">
        <w:rPr>
          <w:rFonts w:ascii="Times New Roman" w:eastAsia="楷体" w:hAnsi="楷体"/>
        </w:rPr>
        <w:t>忍不住地号啕大哭。</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从牛棚出来以后</w:t>
      </w:r>
      <w:r w:rsidRPr="00755644">
        <w:rPr>
          <w:rFonts w:ascii="Times New Roman" w:eastAsia="宋体" w:hAnsi="宋体"/>
        </w:rPr>
        <w:t>,</w:t>
      </w:r>
      <w:r w:rsidRPr="00755644">
        <w:rPr>
          <w:rFonts w:ascii="Times New Roman" w:eastAsia="楷体" w:hAnsi="楷体"/>
        </w:rPr>
        <w:t>先生回家头一桩事就是坐在家中餐桌上</w:t>
      </w:r>
      <w:r w:rsidRPr="00755644">
        <w:rPr>
          <w:rFonts w:ascii="Times New Roman" w:eastAsia="宋体" w:hAnsi="宋体"/>
        </w:rPr>
        <w:t>,</w:t>
      </w:r>
      <w:r w:rsidRPr="00755644">
        <w:rPr>
          <w:rFonts w:ascii="Times New Roman" w:eastAsia="楷体" w:hAnsi="楷体"/>
        </w:rPr>
        <w:t>喝老伴为他温的酒。三个幼小的女儿就围在桌边看他吮酒。画到这幅画面</w:t>
      </w:r>
      <w:r w:rsidRPr="00755644">
        <w:rPr>
          <w:rFonts w:ascii="Times New Roman" w:eastAsia="宋体" w:hAnsi="宋体"/>
        </w:rPr>
        <w:t>,</w:t>
      </w:r>
      <w:r w:rsidRPr="00755644">
        <w:rPr>
          <w:rFonts w:ascii="Times New Roman" w:eastAsia="楷体" w:hAnsi="楷体"/>
        </w:rPr>
        <w:t>先生忍不住泪如雨下。家庭圆满</w:t>
      </w:r>
      <w:r w:rsidRPr="00755644">
        <w:rPr>
          <w:rFonts w:ascii="Times New Roman" w:eastAsia="宋体" w:hAnsi="宋体"/>
        </w:rPr>
        <w:t>,</w:t>
      </w:r>
      <w:r w:rsidRPr="00755644">
        <w:rPr>
          <w:rFonts w:ascii="Times New Roman" w:eastAsia="楷体" w:hAnsi="楷体"/>
        </w:rPr>
        <w:t>儿孙绕膝</w:t>
      </w:r>
      <w:r w:rsidRPr="00755644">
        <w:rPr>
          <w:rFonts w:ascii="Times New Roman" w:eastAsia="宋体" w:hAnsi="宋体"/>
        </w:rPr>
        <w:t>,</w:t>
      </w:r>
      <w:r w:rsidRPr="00755644">
        <w:rPr>
          <w:rFonts w:ascii="Times New Roman" w:eastAsia="楷体" w:hAnsi="楷体"/>
        </w:rPr>
        <w:t>有如此的温情</w:t>
      </w:r>
      <w:r w:rsidRPr="00755644">
        <w:rPr>
          <w:rFonts w:ascii="Times New Roman" w:eastAsia="宋体" w:hAnsi="宋体"/>
        </w:rPr>
        <w:t>,</w:t>
      </w:r>
      <w:r w:rsidRPr="00755644">
        <w:rPr>
          <w:rFonts w:ascii="Times New Roman" w:eastAsia="楷体" w:hAnsi="楷体"/>
        </w:rPr>
        <w:t>只怕每一个尝过人情冷暖、看过世态炎凉的人都会情难自禁。</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20</w:t>
      </w:r>
      <w:r w:rsidRPr="00755644">
        <w:rPr>
          <w:rFonts w:ascii="Times New Roman" w:eastAsia="楷体" w:hAnsi="楷体"/>
        </w:rPr>
        <w:t>世纪</w:t>
      </w:r>
      <w:r w:rsidRPr="00755644">
        <w:rPr>
          <w:rFonts w:ascii="Times New Roman" w:eastAsia="宋体" w:hAnsi="宋体"/>
        </w:rPr>
        <w:t>80</w:t>
      </w:r>
      <w:r w:rsidRPr="00755644">
        <w:rPr>
          <w:rFonts w:ascii="Times New Roman" w:eastAsia="楷体" w:hAnsi="楷体"/>
        </w:rPr>
        <w:t>年代后期</w:t>
      </w:r>
      <w:r w:rsidRPr="00755644">
        <w:rPr>
          <w:rFonts w:ascii="Times New Roman" w:eastAsia="宋体" w:hAnsi="宋体"/>
        </w:rPr>
        <w:t>,</w:t>
      </w:r>
      <w:r w:rsidRPr="00755644">
        <w:rPr>
          <w:rFonts w:ascii="Times New Roman" w:eastAsia="楷体" w:hAnsi="楷体"/>
        </w:rPr>
        <w:t>连环画由盛转衰</w:t>
      </w:r>
      <w:r w:rsidRPr="00755644">
        <w:rPr>
          <w:rFonts w:ascii="Times New Roman" w:eastAsia="宋体" w:hAnsi="宋体"/>
        </w:rPr>
        <w:t>,</w:t>
      </w:r>
      <w:r w:rsidRPr="00755644">
        <w:rPr>
          <w:rFonts w:ascii="Times New Roman" w:eastAsia="楷体" w:hAnsi="楷体"/>
        </w:rPr>
        <w:t>渐渐失去了昔日的热度。随着国画、油画等画种的价格节节攀升</w:t>
      </w:r>
      <w:r w:rsidRPr="00755644">
        <w:rPr>
          <w:rFonts w:ascii="Times New Roman" w:eastAsia="宋体" w:hAnsi="宋体"/>
        </w:rPr>
        <w:t>,</w:t>
      </w:r>
      <w:r w:rsidRPr="00755644">
        <w:rPr>
          <w:rFonts w:ascii="Times New Roman" w:eastAsia="楷体" w:hAnsi="楷体"/>
        </w:rPr>
        <w:t>甚至有</w:t>
      </w:r>
      <w:r w:rsidRPr="00755644">
        <w:rPr>
          <w:rFonts w:ascii="Times New Roman" w:eastAsia="宋体" w:hAnsi="Times New Roman" w:cs="Times New Roman"/>
        </w:rPr>
        <w:t>“</w:t>
      </w:r>
      <w:r w:rsidRPr="00755644">
        <w:rPr>
          <w:rFonts w:ascii="Times New Roman" w:eastAsia="楷体" w:hAnsi="楷体"/>
        </w:rPr>
        <w:t>画面以尺定价</w:t>
      </w:r>
      <w:r w:rsidRPr="00755644">
        <w:rPr>
          <w:rFonts w:ascii="Times New Roman" w:eastAsia="宋体" w:hAnsi="Times New Roman" w:cs="Times New Roman"/>
        </w:rPr>
        <w:t>”</w:t>
      </w:r>
      <w:r w:rsidRPr="00755644">
        <w:rPr>
          <w:rFonts w:ascii="Times New Roman" w:eastAsia="楷体" w:hAnsi="楷体"/>
        </w:rPr>
        <w:t>的</w:t>
      </w:r>
      <w:r w:rsidRPr="00755644">
        <w:rPr>
          <w:rFonts w:ascii="Times New Roman" w:eastAsia="宋体" w:hAnsi="宋体"/>
        </w:rPr>
        <w:t>,</w:t>
      </w:r>
      <w:r w:rsidRPr="00755644">
        <w:rPr>
          <w:rFonts w:ascii="Times New Roman" w:eastAsia="楷体" w:hAnsi="楷体"/>
        </w:rPr>
        <w:t>不少连环画家纷纷转向那些领域。先生却始终坚持自我</w:t>
      </w:r>
      <w:r w:rsidRPr="00755644">
        <w:rPr>
          <w:rFonts w:ascii="Times New Roman" w:eastAsia="宋体" w:hAnsi="宋体"/>
        </w:rPr>
        <w:t>,</w:t>
      </w:r>
      <w:r w:rsidRPr="00755644">
        <w:rPr>
          <w:rFonts w:ascii="Times New Roman" w:eastAsia="楷体" w:hAnsi="楷体"/>
        </w:rPr>
        <w:t>坚持到了生命的最后。我们知道</w:t>
      </w:r>
      <w:r w:rsidRPr="00755644">
        <w:rPr>
          <w:rFonts w:ascii="Times New Roman" w:eastAsia="宋体" w:hAnsi="宋体"/>
        </w:rPr>
        <w:t>,</w:t>
      </w:r>
      <w:r w:rsidRPr="00755644">
        <w:rPr>
          <w:rFonts w:ascii="Times New Roman" w:eastAsia="楷体" w:hAnsi="楷体"/>
        </w:rPr>
        <w:t>他的傲气不那么锋芒毕露了</w:t>
      </w:r>
      <w:r w:rsidRPr="00755644">
        <w:rPr>
          <w:rFonts w:ascii="Times New Roman" w:eastAsia="宋体" w:hAnsi="宋体"/>
        </w:rPr>
        <w:t>,</w:t>
      </w:r>
      <w:r w:rsidRPr="00755644">
        <w:rPr>
          <w:rFonts w:ascii="Times New Roman" w:eastAsia="楷体" w:hAnsi="楷体"/>
        </w:rPr>
        <w:t>但风骨犹存。</w:t>
      </w:r>
    </w:p>
    <w:p w:rsidR="00755657" w:rsidRPr="00755644" w:rsidRDefault="00755657" w:rsidP="0075565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他一生为人正直</w:t>
      </w:r>
      <w:r w:rsidRPr="00755644">
        <w:rPr>
          <w:rFonts w:ascii="Times New Roman" w:eastAsia="宋体" w:hAnsi="宋体"/>
        </w:rPr>
        <w:t>,</w:t>
      </w:r>
      <w:r w:rsidRPr="00755644">
        <w:rPr>
          <w:rFonts w:ascii="Times New Roman" w:eastAsia="楷体" w:hAnsi="楷体"/>
        </w:rPr>
        <w:t>率真而达观</w:t>
      </w:r>
      <w:r w:rsidRPr="00755644">
        <w:rPr>
          <w:rFonts w:ascii="Times New Roman" w:eastAsia="宋体" w:hAnsi="宋体"/>
        </w:rPr>
        <w:t>,</w:t>
      </w:r>
      <w:r w:rsidRPr="00755644">
        <w:rPr>
          <w:rFonts w:ascii="Times New Roman" w:eastAsia="楷体" w:hAnsi="楷体"/>
        </w:rPr>
        <w:t>冷眼给了是是非非</w:t>
      </w:r>
      <w:r w:rsidRPr="00755644">
        <w:rPr>
          <w:rFonts w:ascii="Times New Roman" w:eastAsia="宋体" w:hAnsi="宋体"/>
        </w:rPr>
        <w:t>,</w:t>
      </w:r>
      <w:r w:rsidRPr="00755644">
        <w:rPr>
          <w:rFonts w:ascii="Times New Roman" w:eastAsia="楷体" w:hAnsi="楷体"/>
        </w:rPr>
        <w:t>豁达给了坎坎坷坷</w:t>
      </w:r>
      <w:r w:rsidRPr="00755644">
        <w:rPr>
          <w:rFonts w:ascii="Times New Roman" w:eastAsia="宋体" w:hAnsi="宋体"/>
        </w:rPr>
        <w:t>,</w:t>
      </w:r>
      <w:r w:rsidRPr="00755644">
        <w:rPr>
          <w:rFonts w:ascii="Times New Roman" w:eastAsia="楷体" w:hAnsi="楷体"/>
        </w:rPr>
        <w:t>固执给了画画描描。对大众他从来都说自己只是</w:t>
      </w:r>
      <w:r w:rsidRPr="00755644">
        <w:rPr>
          <w:rFonts w:ascii="Times New Roman" w:eastAsia="宋体" w:hAnsi="Times New Roman" w:cs="Times New Roman"/>
        </w:rPr>
        <w:t>“</w:t>
      </w:r>
      <w:r w:rsidRPr="00755644">
        <w:rPr>
          <w:rFonts w:ascii="Times New Roman" w:eastAsia="楷体" w:hAnsi="楷体"/>
        </w:rPr>
        <w:t>一个画匠</w:t>
      </w:r>
      <w:r w:rsidRPr="00755644">
        <w:rPr>
          <w:rFonts w:ascii="Times New Roman" w:eastAsia="宋体" w:hAnsi="Times New Roman" w:cs="Times New Roman"/>
        </w:rPr>
        <w:t>”——</w:t>
      </w:r>
      <w:r w:rsidRPr="00755644">
        <w:rPr>
          <w:rFonts w:ascii="Times New Roman" w:eastAsia="楷体" w:hAnsi="楷体"/>
        </w:rPr>
        <w:t>这才是真正的工匠精神的顶峰。</w:t>
      </w:r>
    </w:p>
    <w:p w:rsidR="00755657" w:rsidRPr="00755644" w:rsidRDefault="00755657" w:rsidP="00755657">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摘编自《传记文学》</w:t>
      </w:r>
      <w:r w:rsidRPr="00755644">
        <w:rPr>
          <w:rFonts w:ascii="Times New Roman" w:eastAsia="宋体" w:hAnsi="宋体"/>
        </w:rPr>
        <w:t>2016</w:t>
      </w:r>
      <w:r w:rsidRPr="00755644">
        <w:rPr>
          <w:rFonts w:ascii="Times New Roman" w:eastAsia="楷体" w:hAnsi="楷体"/>
        </w:rPr>
        <w:t>年</w:t>
      </w:r>
      <w:r w:rsidRPr="00755644">
        <w:rPr>
          <w:rFonts w:ascii="Times New Roman" w:eastAsia="宋体" w:hAnsi="宋体"/>
        </w:rPr>
        <w:t>5</w:t>
      </w:r>
      <w:r w:rsidRPr="00755644">
        <w:rPr>
          <w:rFonts w:ascii="Times New Roman" w:eastAsia="楷体" w:hAnsi="楷体"/>
        </w:rPr>
        <w:t>月</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下列理解和分析</w:t>
      </w:r>
      <w:r w:rsidRPr="00755644">
        <w:rPr>
          <w:rFonts w:ascii="Times New Roman" w:eastAsia="宋体" w:hAnsi="宋体"/>
        </w:rPr>
        <w:t>,</w:t>
      </w:r>
      <w:r w:rsidRPr="00755644">
        <w:rPr>
          <w:rFonts w:ascii="Times New Roman" w:eastAsia="宋体" w:hAnsi="宋体"/>
        </w:rPr>
        <w:t>不符合原文意思的一项是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贺友直先生少年家庭贫困</w:t>
      </w:r>
      <w:r w:rsidRPr="00755644">
        <w:rPr>
          <w:rFonts w:ascii="Times New Roman" w:eastAsia="宋体" w:hAnsi="宋体"/>
        </w:rPr>
        <w:t>,</w:t>
      </w:r>
      <w:r w:rsidRPr="00755644">
        <w:rPr>
          <w:rFonts w:ascii="Times New Roman" w:eastAsia="宋体" w:hAnsi="宋体"/>
        </w:rPr>
        <w:t>从小在小工厂做工</w:t>
      </w:r>
      <w:r w:rsidRPr="00755644">
        <w:rPr>
          <w:rFonts w:ascii="Times New Roman" w:eastAsia="宋体" w:hAnsi="宋体"/>
        </w:rPr>
        <w:t>,</w:t>
      </w:r>
      <w:r w:rsidRPr="00755644">
        <w:rPr>
          <w:rFonts w:ascii="Times New Roman" w:eastAsia="宋体" w:hAnsi="宋体"/>
        </w:rPr>
        <w:t>见过各行各色人等</w:t>
      </w:r>
      <w:r w:rsidRPr="00755644">
        <w:rPr>
          <w:rFonts w:ascii="Times New Roman" w:eastAsia="宋体" w:hAnsi="宋体"/>
        </w:rPr>
        <w:t>,</w:t>
      </w:r>
      <w:r w:rsidRPr="00755644">
        <w:rPr>
          <w:rFonts w:ascii="Times New Roman" w:eastAsia="宋体" w:hAnsi="宋体"/>
        </w:rPr>
        <w:t>对底层生活有直接的感受。</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贺友直先生善于对身边人群、事态进行认真观察</w:t>
      </w:r>
      <w:r w:rsidRPr="00755644">
        <w:rPr>
          <w:rFonts w:ascii="Times New Roman" w:eastAsia="宋体" w:hAnsi="宋体"/>
        </w:rPr>
        <w:t>,</w:t>
      </w:r>
      <w:r w:rsidRPr="00755644">
        <w:rPr>
          <w:rFonts w:ascii="Times New Roman" w:eastAsia="宋体" w:hAnsi="宋体"/>
        </w:rPr>
        <w:t>这些观察成了他记录民生万象最原始的积累。</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贺友直先生在艺术上求真</w:t>
      </w:r>
      <w:r w:rsidRPr="00755644">
        <w:rPr>
          <w:rFonts w:ascii="Times New Roman" w:eastAsia="宋体" w:hAnsi="宋体"/>
        </w:rPr>
        <w:t>,</w:t>
      </w:r>
      <w:r w:rsidRPr="00755644">
        <w:rPr>
          <w:rFonts w:ascii="Times New Roman" w:eastAsia="宋体" w:hAnsi="宋体"/>
        </w:rPr>
        <w:t>他善于</w:t>
      </w:r>
      <w:r w:rsidRPr="00755644">
        <w:rPr>
          <w:rFonts w:ascii="Times New Roman" w:eastAsia="宋体" w:hAnsi="Times New Roman" w:cs="Times New Roman"/>
        </w:rPr>
        <w:t>“</w:t>
      </w:r>
      <w:r w:rsidRPr="00755644">
        <w:rPr>
          <w:rFonts w:ascii="Times New Roman" w:eastAsia="宋体" w:hAnsi="宋体"/>
        </w:rPr>
        <w:t>观察人间万物</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画笔亦史笔</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无论画什么都惟妙惟肖。</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贺友直先生有真性情</w:t>
      </w:r>
      <w:r w:rsidRPr="00755644">
        <w:rPr>
          <w:rFonts w:ascii="Times New Roman" w:eastAsia="宋体" w:hAnsi="宋体"/>
        </w:rPr>
        <w:t>,</w:t>
      </w:r>
      <w:r w:rsidRPr="00755644">
        <w:rPr>
          <w:rFonts w:ascii="Times New Roman" w:eastAsia="宋体" w:hAnsi="宋体"/>
        </w:rPr>
        <w:t>他细心体会生活</w:t>
      </w:r>
      <w:r w:rsidRPr="00755644">
        <w:rPr>
          <w:rFonts w:ascii="Times New Roman" w:eastAsia="宋体" w:hAnsi="宋体"/>
        </w:rPr>
        <w:t>,</w:t>
      </w:r>
      <w:r w:rsidRPr="00755644">
        <w:rPr>
          <w:rFonts w:ascii="Times New Roman" w:eastAsia="宋体" w:hAnsi="宋体"/>
        </w:rPr>
        <w:t>曾因思念亲人号啕大哭</w:t>
      </w:r>
      <w:r w:rsidRPr="00755644">
        <w:rPr>
          <w:rFonts w:ascii="Times New Roman" w:eastAsia="宋体" w:hAnsi="宋体"/>
        </w:rPr>
        <w:t>,</w:t>
      </w:r>
      <w:r w:rsidRPr="00755644">
        <w:rPr>
          <w:rFonts w:ascii="Times New Roman" w:eastAsia="宋体" w:hAnsi="宋体"/>
        </w:rPr>
        <w:t>也曾因家人团聚而潸然泪下。</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最恰当的两项是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《贺友直画三百六十行》画出了老上海平民百姓的悲欢离合</w:t>
      </w:r>
      <w:r w:rsidRPr="00755644">
        <w:rPr>
          <w:rFonts w:ascii="Times New Roman" w:eastAsia="宋体" w:hAnsi="宋体"/>
        </w:rPr>
        <w:t>,</w:t>
      </w:r>
      <w:r w:rsidRPr="00755644">
        <w:rPr>
          <w:rFonts w:ascii="Times New Roman" w:eastAsia="宋体" w:hAnsi="宋体"/>
        </w:rPr>
        <w:t>被誉为</w:t>
      </w:r>
      <w:r w:rsidRPr="00755644">
        <w:rPr>
          <w:rFonts w:ascii="Times New Roman" w:eastAsia="宋体" w:hAnsi="Times New Roman" w:cs="Times New Roman"/>
        </w:rPr>
        <w:t>“</w:t>
      </w:r>
      <w:r w:rsidRPr="00755644">
        <w:rPr>
          <w:rFonts w:ascii="Times New Roman" w:eastAsia="宋体" w:hAnsi="宋体"/>
        </w:rPr>
        <w:t>老上海社会文化记忆中的珍宝</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画老上海没人画得过贺友直。</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贺友直在小工厂做工</w:t>
      </w:r>
      <w:r w:rsidRPr="00755644">
        <w:rPr>
          <w:rFonts w:ascii="Times New Roman" w:eastAsia="宋体" w:hAnsi="宋体"/>
        </w:rPr>
        <w:t>,</w:t>
      </w:r>
      <w:r w:rsidRPr="00755644">
        <w:rPr>
          <w:rFonts w:ascii="Times New Roman" w:eastAsia="宋体" w:hAnsi="宋体"/>
        </w:rPr>
        <w:t>在印刷厂做学徒时生活艰辛</w:t>
      </w:r>
      <w:r w:rsidRPr="00755644">
        <w:rPr>
          <w:rFonts w:ascii="Times New Roman" w:eastAsia="宋体" w:hAnsi="宋体"/>
        </w:rPr>
        <w:t>,</w:t>
      </w:r>
      <w:r w:rsidRPr="00755644">
        <w:rPr>
          <w:rFonts w:ascii="Times New Roman" w:eastAsia="宋体" w:hAnsi="宋体"/>
        </w:rPr>
        <w:t>工作乏味</w:t>
      </w:r>
      <w:r w:rsidRPr="00755644">
        <w:rPr>
          <w:rFonts w:ascii="Times New Roman" w:eastAsia="宋体" w:hAnsi="宋体"/>
        </w:rPr>
        <w:t>,</w:t>
      </w:r>
      <w:r w:rsidRPr="00755644">
        <w:rPr>
          <w:rFonts w:ascii="Times New Roman" w:eastAsia="宋体" w:hAnsi="宋体"/>
        </w:rPr>
        <w:t>唯一的乐趣是当每个月发零用钱时</w:t>
      </w:r>
      <w:r w:rsidRPr="00755644">
        <w:rPr>
          <w:rFonts w:ascii="Times New Roman" w:eastAsia="宋体" w:hAnsi="宋体"/>
        </w:rPr>
        <w:t>,</w:t>
      </w:r>
      <w:r w:rsidRPr="00755644">
        <w:rPr>
          <w:rFonts w:ascii="Times New Roman" w:eastAsia="宋体" w:hAnsi="宋体"/>
        </w:rPr>
        <w:t>除去剃头洗澡</w:t>
      </w:r>
      <w:r w:rsidRPr="00755644">
        <w:rPr>
          <w:rFonts w:ascii="Times New Roman" w:eastAsia="宋体" w:hAnsi="宋体"/>
        </w:rPr>
        <w:t>,</w:t>
      </w:r>
      <w:r w:rsidRPr="00755644">
        <w:rPr>
          <w:rFonts w:ascii="Times New Roman" w:eastAsia="宋体" w:hAnsi="宋体"/>
        </w:rPr>
        <w:t>用余下的钱逛一趟游乐场。</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贺友直先生对连环画有着一种独特的情愫</w:t>
      </w:r>
      <w:r w:rsidRPr="00755644">
        <w:rPr>
          <w:rFonts w:ascii="Times New Roman" w:eastAsia="宋体" w:hAnsi="宋体"/>
        </w:rPr>
        <w:t>,</w:t>
      </w:r>
      <w:r w:rsidRPr="00755644">
        <w:rPr>
          <w:rFonts w:ascii="Times New Roman" w:eastAsia="宋体" w:hAnsi="宋体"/>
        </w:rPr>
        <w:t>不仅把</w:t>
      </w:r>
      <w:r w:rsidRPr="00755644">
        <w:rPr>
          <w:rFonts w:ascii="Times New Roman" w:eastAsia="宋体" w:hAnsi="宋体"/>
        </w:rPr>
        <w:t>1996</w:t>
      </w:r>
      <w:r w:rsidRPr="00755644">
        <w:rPr>
          <w:rFonts w:ascii="Times New Roman" w:eastAsia="宋体" w:hAnsi="宋体"/>
        </w:rPr>
        <w:t>年的连环画展命名为《谈情说爱》</w:t>
      </w:r>
      <w:r w:rsidRPr="00755644">
        <w:rPr>
          <w:rFonts w:ascii="Times New Roman" w:eastAsia="宋体" w:hAnsi="宋体"/>
        </w:rPr>
        <w:t>,</w:t>
      </w:r>
      <w:r w:rsidRPr="00755644">
        <w:rPr>
          <w:rFonts w:ascii="Times New Roman" w:eastAsia="宋体" w:hAnsi="宋体"/>
        </w:rPr>
        <w:t>而且即使在连环画渐趋衰落的时候也始终画画描描。</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D</w:t>
      </w:r>
      <w:r w:rsidRPr="00755644">
        <w:rPr>
          <w:rFonts w:ascii="Times New Roman" w:eastAsia="宋体" w:hAnsi="Times New Roman" w:cs="Times New Roman"/>
        </w:rPr>
        <w:t>.</w:t>
      </w:r>
      <w:r w:rsidRPr="00755644">
        <w:rPr>
          <w:rFonts w:ascii="Times New Roman" w:eastAsia="宋体" w:hAnsi="宋体"/>
        </w:rPr>
        <w:t>贺友直先生把去那种划成一小格一小格的新式办公室比喻成</w:t>
      </w:r>
      <w:r w:rsidRPr="00755644">
        <w:rPr>
          <w:rFonts w:ascii="Times New Roman" w:eastAsia="宋体" w:hAnsi="Times New Roman" w:cs="Times New Roman"/>
        </w:rPr>
        <w:t>“</w:t>
      </w:r>
      <w:r w:rsidRPr="00755644">
        <w:rPr>
          <w:rFonts w:ascii="Times New Roman" w:eastAsia="宋体" w:hAnsi="宋体"/>
        </w:rPr>
        <w:t>把人放进冰箱格子</w:t>
      </w:r>
      <w:r w:rsidRPr="00755644">
        <w:rPr>
          <w:rFonts w:ascii="Times New Roman" w:eastAsia="宋体" w:hAnsi="Times New Roman" w:cs="Times New Roman"/>
        </w:rPr>
        <w:t>”</w:t>
      </w:r>
      <w:r w:rsidRPr="00755644">
        <w:rPr>
          <w:rFonts w:ascii="Times New Roman" w:eastAsia="宋体" w:hAnsi="宋体"/>
        </w:rPr>
        <w:t>里</w:t>
      </w:r>
      <w:r w:rsidRPr="00755644">
        <w:rPr>
          <w:rFonts w:ascii="Times New Roman" w:eastAsia="宋体" w:hAnsi="宋体"/>
        </w:rPr>
        <w:t>,</w:t>
      </w:r>
      <w:r w:rsidRPr="00755644">
        <w:rPr>
          <w:rFonts w:ascii="Times New Roman" w:eastAsia="宋体" w:hAnsi="宋体"/>
        </w:rPr>
        <w:t>还为此画了一张《最没有人性的格局》来表达自己的情感。</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酒是贺友直先生艺术创作的</w:t>
      </w:r>
      <w:r w:rsidRPr="00755644">
        <w:rPr>
          <w:rFonts w:ascii="Times New Roman" w:eastAsia="宋体" w:hAnsi="Times New Roman" w:cs="Times New Roman"/>
        </w:rPr>
        <w:t>“</w:t>
      </w:r>
      <w:r w:rsidRPr="00755644">
        <w:rPr>
          <w:rFonts w:ascii="Times New Roman" w:eastAsia="宋体" w:hAnsi="宋体"/>
        </w:rPr>
        <w:t>生命口服液</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他每天都要喝几口酒</w:t>
      </w:r>
      <w:r w:rsidRPr="00755644">
        <w:rPr>
          <w:rFonts w:ascii="Times New Roman" w:eastAsia="宋体" w:hAnsi="宋体"/>
        </w:rPr>
        <w:t>,</w:t>
      </w:r>
      <w:r w:rsidRPr="00755644">
        <w:rPr>
          <w:rFonts w:ascii="Times New Roman" w:eastAsia="宋体" w:hAnsi="宋体"/>
        </w:rPr>
        <w:t>以此激发自己源源不断的创作欲望</w:t>
      </w:r>
      <w:r w:rsidRPr="00755644">
        <w:rPr>
          <w:rFonts w:ascii="Times New Roman" w:eastAsia="宋体" w:hAnsi="宋体"/>
        </w:rPr>
        <w:t>,</w:t>
      </w:r>
      <w:r w:rsidRPr="00755644">
        <w:rPr>
          <w:rFonts w:ascii="Times New Roman" w:eastAsia="宋体" w:hAnsi="宋体"/>
        </w:rPr>
        <w:t>从而创造出了一系列生动逼真的连环画。</w:t>
      </w:r>
    </w:p>
    <w:p w:rsidR="00755657" w:rsidRPr="00755644" w:rsidRDefault="00755657" w:rsidP="0075565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从贺友直先生的连环画创作实践和人生追求的角度看</w:t>
      </w:r>
      <w:r w:rsidRPr="00755644">
        <w:rPr>
          <w:rFonts w:ascii="Times New Roman" w:eastAsia="宋体" w:hAnsi="宋体"/>
        </w:rPr>
        <w:t>,</w:t>
      </w:r>
      <w:r w:rsidRPr="00755644">
        <w:rPr>
          <w:rFonts w:ascii="Times New Roman" w:eastAsia="宋体" w:hAnsi="宋体"/>
        </w:rPr>
        <w:t>什么是真正的工匠精神</w:t>
      </w:r>
      <w:r w:rsidRPr="00755644">
        <w:rPr>
          <w:rFonts w:ascii="Times New Roman" w:eastAsia="宋体" w:hAnsi="宋体"/>
        </w:rPr>
        <w:t>?</w:t>
      </w:r>
      <w:r w:rsidRPr="00755644">
        <w:rPr>
          <w:rFonts w:ascii="Times New Roman" w:eastAsia="宋体" w:hAnsi="宋体"/>
        </w:rPr>
        <w:t>谈谈你的理解。</w:t>
      </w: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755657" w:rsidRPr="00755644" w:rsidRDefault="00755657" w:rsidP="00755657">
      <w:pPr>
        <w:tabs>
          <w:tab w:val="left" w:pos="1621"/>
          <w:tab w:val="left" w:pos="2914"/>
          <w:tab w:val="left" w:pos="3997"/>
          <w:tab w:val="left" w:pos="5074"/>
        </w:tabs>
        <w:rPr>
          <w:rFonts w:ascii="Times New Roman" w:eastAsia="宋体" w:hAnsi="宋体"/>
        </w:rPr>
      </w:pPr>
    </w:p>
    <w:p w:rsidR="00677986" w:rsidRDefault="00755657" w:rsidP="003A0231">
      <w:r>
        <w:rPr>
          <w:rFonts w:hint="eastAsia"/>
        </w:rPr>
        <w:t>答案：</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更肯定东方文化自身的精髓</w:t>
      </w:r>
      <w:r w:rsidRPr="00CB36B4">
        <w:rPr>
          <w:rFonts w:ascii="Times New Roman" w:eastAsia="宋体" w:hAnsi="Times New Roman" w:cs="Times New Roman"/>
        </w:rPr>
        <w:t>”</w:t>
      </w:r>
      <w:r w:rsidRPr="00CB36B4">
        <w:rPr>
          <w:rFonts w:ascii="Times New Roman" w:eastAsia="仿宋" w:hAnsi="仿宋"/>
        </w:rPr>
        <w:t>属于无中生有。</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AC</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错在以整体代部分</w:t>
      </w:r>
      <w:r w:rsidRPr="00CB36B4">
        <w:rPr>
          <w:rFonts w:ascii="Times New Roman" w:eastAsia="宋体" w:hAnsi="宋体"/>
        </w:rPr>
        <w:t>,</w:t>
      </w:r>
      <w:r w:rsidRPr="00CB36B4">
        <w:rPr>
          <w:rFonts w:ascii="Times New Roman" w:eastAsia="仿宋" w:hAnsi="仿宋"/>
        </w:rPr>
        <w:t>应是</w:t>
      </w:r>
      <w:r w:rsidRPr="00CB36B4">
        <w:rPr>
          <w:rFonts w:ascii="Times New Roman" w:eastAsia="宋体" w:hAnsi="Times New Roman" w:cs="Times New Roman"/>
        </w:rPr>
        <w:t>“</w:t>
      </w:r>
      <w:r w:rsidRPr="00CB36B4">
        <w:rPr>
          <w:rFonts w:ascii="Times New Roman" w:eastAsia="仿宋" w:hAnsi="仿宋"/>
        </w:rPr>
        <w:t>许多学生</w:t>
      </w:r>
      <w:r w:rsidRPr="00CB36B4">
        <w:rPr>
          <w:rFonts w:ascii="Times New Roman" w:eastAsia="宋体" w:hAnsi="Times New Roman" w:cs="Times New Roman"/>
        </w:rPr>
        <w:t>”“</w:t>
      </w:r>
      <w:r w:rsidRPr="00CB36B4">
        <w:rPr>
          <w:rFonts w:ascii="Times New Roman" w:eastAsia="仿宋" w:hAnsi="仿宋"/>
        </w:rPr>
        <w:t>有些大师</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天下最恐惧的事是因为社会出现动荡而无法‘树人’与‘自树’</w:t>
      </w:r>
      <w:r w:rsidRPr="00CB36B4">
        <w:rPr>
          <w:rFonts w:ascii="Times New Roman" w:eastAsia="宋体" w:hAnsi="Times New Roman" w:cs="Times New Roman"/>
        </w:rPr>
        <w:t>”</w:t>
      </w:r>
      <w:r w:rsidRPr="00CB36B4">
        <w:rPr>
          <w:rFonts w:ascii="Times New Roman" w:eastAsia="仿宋" w:hAnsi="仿宋"/>
        </w:rPr>
        <w:t>曲解原意。</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反对西方文化用科学方法来取代东方文化和整理国故</w:t>
      </w:r>
      <w:r w:rsidRPr="00CB36B4">
        <w:rPr>
          <w:rFonts w:ascii="Times New Roman" w:eastAsia="宋体" w:hAnsi="Times New Roman" w:cs="Times New Roman"/>
        </w:rPr>
        <w:t>”</w:t>
      </w:r>
      <w:r w:rsidRPr="00CB36B4">
        <w:rPr>
          <w:rFonts w:ascii="Times New Roman" w:eastAsia="仿宋" w:hAnsi="仿宋"/>
        </w:rPr>
        <w:t>和原文信息不相符。</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宋体" w:eastAsia="宋体" w:hAnsi="宋体" w:cs="宋体" w:hint="eastAsia"/>
        </w:rPr>
        <w:t>①</w:t>
      </w:r>
      <w:r w:rsidRPr="00CB36B4">
        <w:rPr>
          <w:rFonts w:ascii="Times New Roman" w:eastAsia="宋体" w:hAnsi="宋体"/>
        </w:rPr>
        <w:t>钱基博先生学行的最大特点就是</w:t>
      </w:r>
      <w:r w:rsidRPr="00CB36B4">
        <w:rPr>
          <w:rFonts w:ascii="Times New Roman" w:eastAsia="宋体" w:hAnsi="Times New Roman" w:cs="Times New Roman"/>
        </w:rPr>
        <w:t>“</w:t>
      </w:r>
      <w:r w:rsidRPr="00CB36B4">
        <w:rPr>
          <w:rFonts w:ascii="Times New Roman" w:eastAsia="宋体" w:hAnsi="宋体"/>
        </w:rPr>
        <w:t>广博</w:t>
      </w:r>
      <w:r w:rsidRPr="00CB36B4">
        <w:rPr>
          <w:rFonts w:ascii="Times New Roman" w:eastAsia="宋体" w:hAnsi="Times New Roman" w:cs="Times New Roman"/>
        </w:rPr>
        <w:t>”</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钱基博先生</w:t>
      </w:r>
      <w:r w:rsidRPr="00CB36B4">
        <w:rPr>
          <w:rFonts w:ascii="Times New Roman" w:eastAsia="宋体" w:hAnsi="Times New Roman" w:cs="Times New Roman"/>
        </w:rPr>
        <w:t>“</w:t>
      </w:r>
      <w:r w:rsidRPr="00CB36B4">
        <w:rPr>
          <w:rFonts w:ascii="Times New Roman" w:eastAsia="宋体" w:hAnsi="宋体"/>
        </w:rPr>
        <w:t>以文章教学后生</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治学与教学紧密相连。</w:t>
      </w:r>
      <w:r w:rsidRPr="00CB36B4">
        <w:rPr>
          <w:rFonts w:ascii="宋体" w:eastAsia="宋体" w:hAnsi="宋体" w:cs="宋体" w:hint="eastAsia"/>
        </w:rPr>
        <w:t>③</w:t>
      </w:r>
      <w:r w:rsidRPr="00CB36B4">
        <w:rPr>
          <w:rFonts w:ascii="Times New Roman" w:eastAsia="宋体" w:hAnsi="宋体"/>
        </w:rPr>
        <w:t>钱基博先生身体力行</w:t>
      </w:r>
      <w:r w:rsidRPr="00CB36B4">
        <w:rPr>
          <w:rFonts w:ascii="Times New Roman" w:eastAsia="宋体" w:hAnsi="宋体"/>
        </w:rPr>
        <w:t>,</w:t>
      </w:r>
      <w:r w:rsidRPr="00CB36B4">
        <w:rPr>
          <w:rFonts w:ascii="Times New Roman" w:eastAsia="宋体" w:hAnsi="宋体"/>
        </w:rPr>
        <w:t>为中国推行爱国精神。</w:t>
      </w:r>
      <w:r w:rsidRPr="00CB36B4">
        <w:rPr>
          <w:rFonts w:ascii="宋体" w:eastAsia="宋体" w:hAnsi="宋体" w:cs="宋体" w:hint="eastAsia"/>
        </w:rPr>
        <w:t>④</w:t>
      </w:r>
      <w:r w:rsidRPr="00CB36B4">
        <w:rPr>
          <w:rFonts w:ascii="Times New Roman" w:eastAsia="宋体" w:hAnsi="宋体"/>
        </w:rPr>
        <w:t>钱基博先生的学行</w:t>
      </w:r>
      <w:r w:rsidRPr="00CB36B4">
        <w:rPr>
          <w:rFonts w:ascii="Times New Roman" w:eastAsia="宋体" w:hAnsi="宋体"/>
        </w:rPr>
        <w:t>,</w:t>
      </w:r>
      <w:r w:rsidRPr="00CB36B4">
        <w:rPr>
          <w:rFonts w:ascii="Times New Roman" w:eastAsia="宋体" w:hAnsi="宋体"/>
        </w:rPr>
        <w:t>把自信这种精神贯串其人生。</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三百人</w:t>
      </w:r>
      <w:r w:rsidRPr="00CB36B4">
        <w:rPr>
          <w:rFonts w:ascii="Times New Roman" w:eastAsia="宋体" w:hAnsi="Times New Roman" w:cs="Times New Roman"/>
        </w:rPr>
        <w:t>”</w:t>
      </w:r>
      <w:r w:rsidRPr="00CB36B4">
        <w:rPr>
          <w:rFonts w:ascii="Times New Roman" w:eastAsia="仿宋" w:hAnsi="仿宋"/>
        </w:rPr>
        <w:t>是原来选读商学经济系的人数</w:t>
      </w:r>
      <w:r w:rsidRPr="00CB36B4">
        <w:rPr>
          <w:rFonts w:ascii="Times New Roman" w:eastAsia="宋体" w:hAnsi="宋体"/>
        </w:rPr>
        <w:t>,</w:t>
      </w:r>
      <w:r w:rsidRPr="00CB36B4">
        <w:rPr>
          <w:rFonts w:ascii="Times New Roman" w:eastAsia="仿宋" w:hAnsi="仿宋"/>
        </w:rPr>
        <w:t>不是扩充为商学院之后三个系的总人数。</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西南社会经济研究所</w:t>
      </w:r>
      <w:r w:rsidRPr="00CB36B4">
        <w:rPr>
          <w:rFonts w:ascii="Times New Roman" w:eastAsia="宋体" w:hAnsi="Times New Roman" w:cs="Times New Roman"/>
        </w:rPr>
        <w:t>”</w:t>
      </w:r>
      <w:r w:rsidRPr="00CB36B4">
        <w:rPr>
          <w:rFonts w:ascii="Times New Roman" w:eastAsia="仿宋" w:hAnsi="仿宋"/>
        </w:rPr>
        <w:t>与</w:t>
      </w:r>
      <w:r w:rsidRPr="00CB36B4">
        <w:rPr>
          <w:rFonts w:ascii="Times New Roman" w:eastAsia="宋体" w:hAnsi="Times New Roman" w:cs="Times New Roman"/>
        </w:rPr>
        <w:t>“</w:t>
      </w:r>
      <w:r w:rsidRPr="00CB36B4">
        <w:rPr>
          <w:rFonts w:ascii="Times New Roman" w:eastAsia="仿宋" w:hAnsi="仿宋"/>
        </w:rPr>
        <w:t>西南社会调查所</w:t>
      </w:r>
      <w:r w:rsidRPr="00CB36B4">
        <w:rPr>
          <w:rFonts w:ascii="Times New Roman" w:eastAsia="宋体" w:hAnsi="Times New Roman" w:cs="Times New Roman"/>
        </w:rPr>
        <w:t>”</w:t>
      </w:r>
      <w:r w:rsidRPr="00CB36B4">
        <w:rPr>
          <w:rFonts w:ascii="Times New Roman" w:eastAsia="仿宋" w:hAnsi="仿宋"/>
        </w:rPr>
        <w:t>名称应互换。</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使岭南大学逐渐具有全国性和国际性是未来目标</w:t>
      </w:r>
      <w:r w:rsidRPr="00CB36B4">
        <w:rPr>
          <w:rFonts w:ascii="Times New Roman" w:eastAsia="宋体" w:hAnsi="宋体"/>
        </w:rPr>
        <w:t>,</w:t>
      </w:r>
      <w:r w:rsidRPr="00CB36B4">
        <w:rPr>
          <w:rFonts w:ascii="Times New Roman" w:eastAsia="仿宋" w:hAnsi="仿宋"/>
        </w:rPr>
        <w:t>而不是已经实现的现实。</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必能成为同样杰出的外交官或行政官员</w:t>
      </w:r>
      <w:r w:rsidRPr="00CB36B4">
        <w:rPr>
          <w:rFonts w:ascii="Times New Roman" w:eastAsia="宋体" w:hAnsi="Times New Roman" w:cs="Times New Roman"/>
        </w:rPr>
        <w:t>”</w:t>
      </w:r>
      <w:r w:rsidRPr="00CB36B4">
        <w:rPr>
          <w:rFonts w:ascii="Times New Roman" w:eastAsia="仿宋" w:hAnsi="仿宋"/>
        </w:rPr>
        <w:t>过于绝对。</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自那时起一直遭受‘极左派’的误解</w:t>
      </w:r>
      <w:r w:rsidRPr="00CB36B4">
        <w:rPr>
          <w:rFonts w:ascii="Times New Roman" w:eastAsia="宋体" w:hAnsi="Times New Roman" w:cs="Times New Roman"/>
        </w:rPr>
        <w:t>”</w:t>
      </w:r>
      <w:r w:rsidRPr="00CB36B4">
        <w:rPr>
          <w:rFonts w:ascii="Times New Roman" w:eastAsia="仿宋" w:hAnsi="仿宋"/>
        </w:rPr>
        <w:t>曲解原文</w:t>
      </w:r>
      <w:r w:rsidRPr="00CB36B4">
        <w:rPr>
          <w:rFonts w:ascii="Times New Roman" w:eastAsia="宋体" w:hAnsi="宋体"/>
        </w:rPr>
        <w:t>,</w:t>
      </w:r>
      <w:r w:rsidRPr="00CB36B4">
        <w:rPr>
          <w:rFonts w:ascii="Times New Roman" w:eastAsia="仿宋" w:hAnsi="仿宋"/>
        </w:rPr>
        <w:t>原文</w:t>
      </w:r>
      <w:r w:rsidRPr="00CB36B4">
        <w:rPr>
          <w:rFonts w:ascii="Times New Roman" w:eastAsia="宋体" w:hAnsi="Times New Roman" w:cs="Times New Roman"/>
        </w:rPr>
        <w:t>“</w:t>
      </w:r>
      <w:r w:rsidRPr="00CB36B4">
        <w:rPr>
          <w:rFonts w:ascii="Times New Roman" w:eastAsia="仿宋" w:hAnsi="仿宋"/>
        </w:rPr>
        <w:t>相关链接</w:t>
      </w:r>
      <w:r w:rsidRPr="00CB36B4">
        <w:rPr>
          <w:rFonts w:ascii="Times New Roman" w:eastAsia="宋体" w:hAnsi="Times New Roman" w:cs="Times New Roman"/>
        </w:rPr>
        <w:t>”</w:t>
      </w:r>
      <w:r w:rsidRPr="00CB36B4">
        <w:rPr>
          <w:rFonts w:ascii="Times New Roman" w:eastAsia="仿宋" w:hAnsi="仿宋"/>
        </w:rPr>
        <w:t>是说</w:t>
      </w:r>
      <w:r w:rsidRPr="00CB36B4">
        <w:rPr>
          <w:rFonts w:ascii="Times New Roman" w:eastAsia="宋体" w:hAnsi="Times New Roman" w:cs="Times New Roman"/>
        </w:rPr>
        <w:t>“</w:t>
      </w:r>
      <w:r w:rsidRPr="00CB36B4">
        <w:rPr>
          <w:rFonts w:ascii="Times New Roman" w:eastAsia="仿宋" w:hAnsi="仿宋"/>
        </w:rPr>
        <w:t>在极‘左’年代一直为‘全盘西化’罪名所累</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数度与胡适等大人物争论</w:t>
      </w:r>
      <w:r w:rsidRPr="00CB36B4">
        <w:rPr>
          <w:rFonts w:ascii="Times New Roman" w:eastAsia="宋体" w:hAnsi="Times New Roman" w:cs="Times New Roman"/>
        </w:rPr>
        <w:t>”</w:t>
      </w:r>
      <w:r w:rsidRPr="00CB36B4">
        <w:rPr>
          <w:rFonts w:ascii="Times New Roman" w:eastAsia="仿宋" w:hAnsi="仿宋"/>
        </w:rPr>
        <w:t>于文无据。文中只写了与胡适的一次争论。关于</w:t>
      </w:r>
      <w:r w:rsidRPr="00CB36B4">
        <w:rPr>
          <w:rFonts w:ascii="Times New Roman" w:eastAsia="宋体" w:hAnsi="Times New Roman" w:cs="Times New Roman"/>
        </w:rPr>
        <w:t>“</w:t>
      </w:r>
      <w:r w:rsidRPr="00CB36B4">
        <w:rPr>
          <w:rFonts w:ascii="Times New Roman" w:eastAsia="仿宋" w:hAnsi="仿宋"/>
        </w:rPr>
        <w:t>文化问题论争</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原文只说及胡适等是</w:t>
      </w:r>
      <w:r w:rsidRPr="00CB36B4">
        <w:rPr>
          <w:rFonts w:ascii="Times New Roman" w:eastAsia="宋体" w:hAnsi="Times New Roman" w:cs="Times New Roman"/>
        </w:rPr>
        <w:t>“</w:t>
      </w:r>
      <w:r w:rsidRPr="00CB36B4">
        <w:rPr>
          <w:rFonts w:ascii="Times New Roman" w:eastAsia="仿宋" w:hAnsi="仿宋"/>
        </w:rPr>
        <w:t>论战的参与者</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更因为</w:t>
      </w:r>
      <w:r w:rsidRPr="00CB36B4">
        <w:rPr>
          <w:rFonts w:ascii="Times New Roman" w:eastAsia="宋体" w:hAnsi="Times New Roman" w:cs="Times New Roman"/>
        </w:rPr>
        <w:t>”</w:t>
      </w:r>
      <w:r w:rsidRPr="00CB36B4">
        <w:rPr>
          <w:rFonts w:ascii="Times New Roman" w:eastAsia="仿宋" w:hAnsi="仿宋"/>
        </w:rPr>
        <w:t>说法不当。</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宋体" w:eastAsia="宋体" w:hAnsi="宋体" w:cs="宋体" w:hint="eastAsia"/>
        </w:rPr>
        <w:t>①</w:t>
      </w:r>
      <w:r w:rsidRPr="00CB36B4">
        <w:rPr>
          <w:rFonts w:ascii="Times New Roman" w:eastAsia="宋体" w:hAnsi="宋体"/>
        </w:rPr>
        <w:t>公立大学之外</w:t>
      </w:r>
      <w:r w:rsidRPr="00CB36B4">
        <w:rPr>
          <w:rFonts w:ascii="Times New Roman" w:eastAsia="宋体" w:hAnsi="宋体"/>
        </w:rPr>
        <w:t>,</w:t>
      </w:r>
      <w:r w:rsidRPr="00CB36B4">
        <w:rPr>
          <w:rFonts w:ascii="Times New Roman" w:eastAsia="宋体" w:hAnsi="宋体"/>
        </w:rPr>
        <w:t>不能忽略私立大学</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大学教育应防止地域方面不合理的畸形发展</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提倡尊重个人思想、信仰、言论学术自由</w:t>
      </w:r>
      <w:r w:rsidRPr="00CB36B4">
        <w:rPr>
          <w:rFonts w:ascii="Times New Roman" w:eastAsia="宋体" w:hAnsi="宋体"/>
        </w:rPr>
        <w:t>;</w:t>
      </w:r>
      <w:r w:rsidRPr="00CB36B4">
        <w:rPr>
          <w:rFonts w:ascii="宋体" w:eastAsia="宋体" w:hAnsi="宋体" w:cs="宋体" w:hint="eastAsia"/>
        </w:rPr>
        <w:t>④</w:t>
      </w:r>
      <w:r w:rsidRPr="00CB36B4">
        <w:rPr>
          <w:rFonts w:ascii="Times New Roman" w:eastAsia="宋体" w:hAnsi="宋体"/>
        </w:rPr>
        <w:t>学校应采取</w:t>
      </w:r>
      <w:r w:rsidRPr="00CB36B4">
        <w:rPr>
          <w:rFonts w:ascii="Times New Roman" w:eastAsia="宋体" w:hAnsi="Times New Roman" w:cs="Times New Roman"/>
        </w:rPr>
        <w:t>“</w:t>
      </w:r>
      <w:r w:rsidRPr="00CB36B4">
        <w:rPr>
          <w:rFonts w:ascii="Times New Roman" w:eastAsia="宋体" w:hAnsi="宋体"/>
        </w:rPr>
        <w:t>教授治校</w:t>
      </w:r>
      <w:r w:rsidRPr="00CB36B4">
        <w:rPr>
          <w:rFonts w:ascii="Times New Roman" w:eastAsia="宋体" w:hAnsi="Times New Roman" w:cs="Times New Roman"/>
        </w:rPr>
        <w:t>”</w:t>
      </w:r>
      <w:r w:rsidRPr="00CB36B4">
        <w:rPr>
          <w:rFonts w:ascii="Times New Roman" w:eastAsia="宋体" w:hAnsi="宋体"/>
        </w:rPr>
        <w:t>的民主管理方式。</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无论画什么都惟妙惟肖</w:t>
      </w:r>
      <w:r w:rsidRPr="00CB36B4">
        <w:rPr>
          <w:rFonts w:ascii="Times New Roman" w:eastAsia="宋体" w:hAnsi="Times New Roman" w:cs="Times New Roman"/>
        </w:rPr>
        <w:t>”</w:t>
      </w:r>
      <w:r w:rsidRPr="00CB36B4">
        <w:rPr>
          <w:rFonts w:ascii="Times New Roman" w:eastAsia="仿宋" w:hAnsi="仿宋"/>
        </w:rPr>
        <w:t>在文中没有依据。</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CD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画老上海没人画得过贺友直</w:t>
      </w:r>
      <w:r w:rsidRPr="00CB36B4">
        <w:rPr>
          <w:rFonts w:ascii="Times New Roman" w:eastAsia="宋体" w:hAnsi="Times New Roman" w:cs="Times New Roman"/>
        </w:rPr>
        <w:t>”</w:t>
      </w:r>
      <w:r w:rsidRPr="00CB36B4">
        <w:rPr>
          <w:rFonts w:ascii="Times New Roman" w:eastAsia="仿宋" w:hAnsi="仿宋"/>
        </w:rPr>
        <w:t>只是</w:t>
      </w:r>
      <w:r w:rsidRPr="00CB36B4">
        <w:rPr>
          <w:rFonts w:ascii="Times New Roman" w:eastAsia="宋体" w:hAnsi="Times New Roman" w:cs="Times New Roman"/>
        </w:rPr>
        <w:t>“</w:t>
      </w:r>
      <w:r w:rsidRPr="00CB36B4">
        <w:rPr>
          <w:rFonts w:ascii="Times New Roman" w:eastAsia="仿宋" w:hAnsi="仿宋"/>
        </w:rPr>
        <w:t>有人</w:t>
      </w:r>
      <w:r w:rsidRPr="00CB36B4">
        <w:rPr>
          <w:rFonts w:ascii="Times New Roman" w:eastAsia="宋体" w:hAnsi="Times New Roman" w:cs="Times New Roman"/>
        </w:rPr>
        <w:t>”</w:t>
      </w:r>
      <w:r w:rsidRPr="00CB36B4">
        <w:rPr>
          <w:rFonts w:ascii="Times New Roman" w:eastAsia="仿宋" w:hAnsi="仿宋"/>
        </w:rPr>
        <w:t>的观点。</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唯一</w:t>
      </w:r>
      <w:r w:rsidRPr="00CB36B4">
        <w:rPr>
          <w:rFonts w:ascii="Times New Roman" w:eastAsia="宋体" w:hAnsi="Times New Roman" w:cs="Times New Roman"/>
        </w:rPr>
        <w:t>”</w:t>
      </w:r>
      <w:r w:rsidRPr="00CB36B4">
        <w:rPr>
          <w:rFonts w:ascii="Times New Roman" w:eastAsia="仿宋" w:hAnsi="仿宋"/>
        </w:rPr>
        <w:t>有些绝对。</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夸大了</w:t>
      </w:r>
      <w:r w:rsidRPr="00CB36B4">
        <w:rPr>
          <w:rFonts w:ascii="Times New Roman" w:eastAsia="宋体" w:hAnsi="Times New Roman" w:cs="Times New Roman"/>
        </w:rPr>
        <w:t>“</w:t>
      </w:r>
      <w:r w:rsidRPr="00CB36B4">
        <w:rPr>
          <w:rFonts w:ascii="Times New Roman" w:eastAsia="仿宋" w:hAnsi="仿宋"/>
        </w:rPr>
        <w:t>酒</w:t>
      </w:r>
      <w:r w:rsidRPr="00CB36B4">
        <w:rPr>
          <w:rFonts w:ascii="Times New Roman" w:eastAsia="宋体" w:hAnsi="Times New Roman" w:cs="Times New Roman"/>
        </w:rPr>
        <w:t>”</w:t>
      </w:r>
      <w:r w:rsidRPr="00CB36B4">
        <w:rPr>
          <w:rFonts w:ascii="Times New Roman" w:eastAsia="仿宋" w:hAnsi="仿宋"/>
        </w:rPr>
        <w:t>在贺友直画连环画过程中的作用。</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真正的工匠精神是指工匠因对自己的产品永不满足而产生的一种挚爱、谦虚平和、精益求精、坚持不懈的精神。</w:t>
      </w:r>
      <w:r w:rsidRPr="00CB36B4">
        <w:rPr>
          <w:rFonts w:ascii="宋体" w:eastAsia="宋体" w:hAnsi="宋体" w:cs="宋体" w:hint="eastAsia"/>
        </w:rPr>
        <w:t>①</w:t>
      </w:r>
      <w:r w:rsidRPr="00CB36B4">
        <w:rPr>
          <w:rFonts w:ascii="Times New Roman" w:eastAsia="宋体" w:hAnsi="宋体"/>
        </w:rPr>
        <w:t>贺友直先生热爱本业</w:t>
      </w:r>
      <w:r w:rsidRPr="00CB36B4">
        <w:rPr>
          <w:rFonts w:ascii="Times New Roman" w:eastAsia="宋体" w:hAnsi="宋体"/>
        </w:rPr>
        <w:t>,</w:t>
      </w:r>
      <w:r w:rsidRPr="00CB36B4">
        <w:rPr>
          <w:rFonts w:ascii="Times New Roman" w:eastAsia="宋体" w:hAnsi="宋体"/>
        </w:rPr>
        <w:t>钟爱连环画。他把画连环画当作饭碗</w:t>
      </w:r>
      <w:r w:rsidRPr="00CB36B4">
        <w:rPr>
          <w:rFonts w:ascii="Times New Roman" w:eastAsia="宋体" w:hAnsi="宋体"/>
        </w:rPr>
        <w:t>,</w:t>
      </w:r>
      <w:r w:rsidRPr="00CB36B4">
        <w:rPr>
          <w:rFonts w:ascii="Times New Roman" w:eastAsia="宋体" w:hAnsi="宋体"/>
        </w:rPr>
        <w:t>挚爱连环画。</w:t>
      </w:r>
      <w:r w:rsidRPr="00CB36B4">
        <w:rPr>
          <w:rFonts w:ascii="宋体" w:eastAsia="宋体" w:hAnsi="宋体" w:cs="宋体" w:hint="eastAsia"/>
        </w:rPr>
        <w:t>②</w:t>
      </w:r>
      <w:r w:rsidRPr="00CB36B4">
        <w:rPr>
          <w:rFonts w:ascii="Times New Roman" w:eastAsia="宋体" w:hAnsi="宋体"/>
        </w:rPr>
        <w:t>他谦虚平和</w:t>
      </w:r>
      <w:r w:rsidRPr="00CB36B4">
        <w:rPr>
          <w:rFonts w:ascii="Times New Roman" w:eastAsia="宋体" w:hAnsi="宋体"/>
        </w:rPr>
        <w:t>,</w:t>
      </w:r>
      <w:r w:rsidRPr="00CB36B4">
        <w:rPr>
          <w:rFonts w:ascii="Times New Roman" w:eastAsia="宋体" w:hAnsi="宋体"/>
        </w:rPr>
        <w:t>坚持不懈。他从来都说自己只是</w:t>
      </w:r>
      <w:r w:rsidRPr="00CB36B4">
        <w:rPr>
          <w:rFonts w:ascii="Times New Roman" w:eastAsia="宋体" w:hAnsi="Times New Roman" w:cs="Times New Roman"/>
        </w:rPr>
        <w:t>“</w:t>
      </w:r>
      <w:r w:rsidRPr="00CB36B4">
        <w:rPr>
          <w:rFonts w:ascii="Times New Roman" w:eastAsia="宋体" w:hAnsi="宋体"/>
        </w:rPr>
        <w:t>一个画匠</w:t>
      </w:r>
      <w:r w:rsidRPr="00CB36B4">
        <w:rPr>
          <w:rFonts w:ascii="Times New Roman" w:eastAsia="宋体" w:hAnsi="Times New Roman" w:cs="Times New Roman"/>
        </w:rPr>
        <w:t>”</w:t>
      </w:r>
      <w:r w:rsidRPr="00CB36B4">
        <w:rPr>
          <w:rFonts w:ascii="Times New Roman" w:eastAsia="宋体" w:hAnsi="宋体"/>
        </w:rPr>
        <w:t>、一个画家</w:t>
      </w:r>
      <w:r w:rsidRPr="00CB36B4">
        <w:rPr>
          <w:rFonts w:ascii="Times New Roman" w:eastAsia="宋体" w:hAnsi="宋体"/>
        </w:rPr>
        <w:t>,</w:t>
      </w:r>
      <w:r w:rsidRPr="00CB36B4">
        <w:rPr>
          <w:rFonts w:ascii="Times New Roman" w:eastAsia="宋体" w:hAnsi="宋体"/>
        </w:rPr>
        <w:t>而且不承认是</w:t>
      </w:r>
      <w:r w:rsidRPr="00CB36B4">
        <w:rPr>
          <w:rFonts w:ascii="Times New Roman" w:eastAsia="宋体" w:hAnsi="Times New Roman" w:cs="Times New Roman"/>
        </w:rPr>
        <w:t>“</w:t>
      </w:r>
      <w:r w:rsidRPr="00CB36B4">
        <w:rPr>
          <w:rFonts w:ascii="Times New Roman" w:eastAsia="宋体" w:hAnsi="宋体"/>
        </w:rPr>
        <w:t>专家</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只承认是在连环画方面的</w:t>
      </w:r>
      <w:r w:rsidRPr="00CB36B4">
        <w:rPr>
          <w:rFonts w:ascii="Times New Roman" w:eastAsia="宋体" w:hAnsi="Times New Roman" w:cs="Times New Roman"/>
        </w:rPr>
        <w:t>“</w:t>
      </w:r>
      <w:r w:rsidRPr="00CB36B4">
        <w:rPr>
          <w:rFonts w:ascii="Times New Roman" w:eastAsia="宋体" w:hAnsi="宋体"/>
        </w:rPr>
        <w:t>内行</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不少连环画家纷纷转向国画、油画等领域</w:t>
      </w:r>
      <w:r w:rsidRPr="00CB36B4">
        <w:rPr>
          <w:rFonts w:ascii="Times New Roman" w:eastAsia="宋体" w:hAnsi="宋体"/>
        </w:rPr>
        <w:t>,</w:t>
      </w:r>
      <w:r w:rsidRPr="00CB36B4">
        <w:rPr>
          <w:rFonts w:ascii="Times New Roman" w:eastAsia="宋体" w:hAnsi="宋体"/>
        </w:rPr>
        <w:t>他却始终坚持自我。</w:t>
      </w:r>
      <w:r w:rsidRPr="00CB36B4">
        <w:rPr>
          <w:rFonts w:ascii="宋体" w:eastAsia="宋体" w:hAnsi="宋体" w:cs="宋体" w:hint="eastAsia"/>
        </w:rPr>
        <w:t>③</w:t>
      </w:r>
      <w:r w:rsidRPr="00CB36B4">
        <w:rPr>
          <w:rFonts w:ascii="Times New Roman" w:eastAsia="宋体" w:hAnsi="宋体"/>
        </w:rPr>
        <w:t>他精益求精</w:t>
      </w:r>
      <w:r w:rsidRPr="00CB36B4">
        <w:rPr>
          <w:rFonts w:ascii="Times New Roman" w:eastAsia="宋体" w:hAnsi="宋体"/>
        </w:rPr>
        <w:t>,</w:t>
      </w:r>
      <w:r w:rsidRPr="00CB36B4">
        <w:rPr>
          <w:rFonts w:ascii="Times New Roman" w:eastAsia="宋体" w:hAnsi="宋体"/>
        </w:rPr>
        <w:t>做到极致。虽然他会说自己</w:t>
      </w:r>
      <w:r w:rsidRPr="00CB36B4">
        <w:rPr>
          <w:rFonts w:ascii="Times New Roman" w:eastAsia="宋体" w:hAnsi="Times New Roman" w:cs="Times New Roman"/>
        </w:rPr>
        <w:t>“</w:t>
      </w:r>
      <w:r w:rsidRPr="00CB36B4">
        <w:rPr>
          <w:rFonts w:ascii="Times New Roman" w:eastAsia="宋体" w:hAnsi="宋体"/>
        </w:rPr>
        <w:t>思维枯竭了</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但他依然走在</w:t>
      </w:r>
      <w:r w:rsidRPr="00CB36B4">
        <w:rPr>
          <w:rFonts w:ascii="Times New Roman" w:eastAsia="宋体" w:hAnsi="Times New Roman" w:cs="Times New Roman"/>
        </w:rPr>
        <w:t>“</w:t>
      </w:r>
      <w:r w:rsidRPr="00CB36B4">
        <w:rPr>
          <w:rFonts w:ascii="Times New Roman" w:eastAsia="宋体" w:hAnsi="宋体"/>
        </w:rPr>
        <w:t>让自己的艺术水平更为精进</w:t>
      </w:r>
      <w:r w:rsidRPr="00CB36B4">
        <w:rPr>
          <w:rFonts w:ascii="Times New Roman" w:eastAsia="宋体" w:hAnsi="Times New Roman" w:cs="Times New Roman"/>
        </w:rPr>
        <w:t>”</w:t>
      </w:r>
      <w:r w:rsidRPr="00CB36B4">
        <w:rPr>
          <w:rFonts w:ascii="Times New Roman" w:eastAsia="宋体" w:hAnsi="宋体"/>
        </w:rPr>
        <w:t>的道路上。有人曾形容</w:t>
      </w:r>
      <w:r w:rsidRPr="00CB36B4">
        <w:rPr>
          <w:rFonts w:ascii="Times New Roman" w:eastAsia="宋体" w:hAnsi="宋体"/>
        </w:rPr>
        <w:t>,</w:t>
      </w:r>
      <w:r w:rsidRPr="00CB36B4">
        <w:rPr>
          <w:rFonts w:ascii="Times New Roman" w:eastAsia="宋体" w:hAnsi="宋体"/>
        </w:rPr>
        <w:t>画老上海没人画得过他。</w:t>
      </w:r>
    </w:p>
    <w:p w:rsidR="00755657" w:rsidRPr="00CB36B4" w:rsidRDefault="00755657" w:rsidP="00755657">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此题考查对传主精神的理解分析。题干给出了分析的角度</w:t>
      </w:r>
      <w:r w:rsidRPr="00CB36B4">
        <w:rPr>
          <w:rFonts w:ascii="Times New Roman" w:eastAsia="宋体" w:hAnsi="宋体"/>
        </w:rPr>
        <w:t>:</w:t>
      </w:r>
      <w:r w:rsidRPr="00CB36B4">
        <w:rPr>
          <w:rFonts w:ascii="Times New Roman" w:eastAsia="仿宋" w:hAnsi="仿宋"/>
        </w:rPr>
        <w:t>从贺友直先生的连环画创作实践和人生追求的角度。从贺先生的连环画创作看</w:t>
      </w:r>
      <w:r w:rsidRPr="00CB36B4">
        <w:rPr>
          <w:rFonts w:ascii="Times New Roman" w:eastAsia="宋体" w:hAnsi="宋体"/>
        </w:rPr>
        <w:t>,</w:t>
      </w:r>
      <w:r w:rsidRPr="00CB36B4">
        <w:rPr>
          <w:rFonts w:ascii="Times New Roman" w:eastAsia="仿宋" w:hAnsi="仿宋"/>
        </w:rPr>
        <w:t>一生执着于此</w:t>
      </w:r>
      <w:r w:rsidRPr="00CB36B4">
        <w:rPr>
          <w:rFonts w:ascii="Times New Roman" w:eastAsia="宋体" w:hAnsi="宋体"/>
        </w:rPr>
        <w:t>,</w:t>
      </w:r>
      <w:r w:rsidRPr="00CB36B4">
        <w:rPr>
          <w:rFonts w:ascii="Times New Roman" w:eastAsia="仿宋" w:hAnsi="仿宋"/>
        </w:rPr>
        <w:t>精益求精</w:t>
      </w:r>
      <w:r w:rsidRPr="00CB36B4">
        <w:rPr>
          <w:rFonts w:ascii="Times New Roman" w:eastAsia="宋体" w:hAnsi="宋体"/>
        </w:rPr>
        <w:t>;</w:t>
      </w:r>
      <w:r w:rsidRPr="00CB36B4">
        <w:rPr>
          <w:rFonts w:ascii="Times New Roman" w:eastAsia="仿宋" w:hAnsi="仿宋"/>
        </w:rPr>
        <w:t>从人生追求看</w:t>
      </w:r>
      <w:r w:rsidRPr="00CB36B4">
        <w:rPr>
          <w:rFonts w:ascii="Times New Roman" w:eastAsia="宋体" w:hAnsi="宋体"/>
        </w:rPr>
        <w:t>,</w:t>
      </w:r>
      <w:r w:rsidRPr="00CB36B4">
        <w:rPr>
          <w:rFonts w:ascii="Times New Roman" w:eastAsia="仿宋" w:hAnsi="仿宋"/>
        </w:rPr>
        <w:t>谦虚平和</w:t>
      </w:r>
      <w:r w:rsidRPr="00CB36B4">
        <w:rPr>
          <w:rFonts w:ascii="Times New Roman" w:eastAsia="宋体" w:hAnsi="宋体"/>
        </w:rPr>
        <w:t>,</w:t>
      </w:r>
      <w:r w:rsidRPr="00CB36B4">
        <w:rPr>
          <w:rFonts w:ascii="Times New Roman" w:eastAsia="仿宋" w:hAnsi="仿宋"/>
        </w:rPr>
        <w:t>追求卓越</w:t>
      </w:r>
      <w:r w:rsidRPr="00CB36B4">
        <w:rPr>
          <w:rFonts w:ascii="Times New Roman" w:eastAsia="宋体" w:hAnsi="宋体"/>
        </w:rPr>
        <w:t>,</w:t>
      </w:r>
      <w:r w:rsidRPr="00CB36B4">
        <w:rPr>
          <w:rFonts w:ascii="Times New Roman" w:eastAsia="仿宋" w:hAnsi="仿宋"/>
        </w:rPr>
        <w:t>力求极致。结合有关内容分析即可。</w:t>
      </w:r>
    </w:p>
    <w:p w:rsidR="00755657" w:rsidRPr="003A0231" w:rsidRDefault="00755657" w:rsidP="003A0231">
      <w:bookmarkStart w:id="0" w:name="_GoBack"/>
      <w:bookmarkEnd w:id="0"/>
    </w:p>
    <w:sectPr w:rsidR="00755657" w:rsidRPr="003A023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EA8" w:rsidRDefault="00F22EA8">
      <w:r>
        <w:separator/>
      </w:r>
    </w:p>
  </w:endnote>
  <w:endnote w:type="continuationSeparator" w:id="1">
    <w:p w:rsidR="00F22EA8" w:rsidRDefault="00F22E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EA8" w:rsidRDefault="00F22EA8">
      <w:r>
        <w:separator/>
      </w:r>
    </w:p>
  </w:footnote>
  <w:footnote w:type="continuationSeparator" w:id="1">
    <w:p w:rsidR="00F22EA8" w:rsidRDefault="00F22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55657"/>
    <w:rsid w:val="0000142D"/>
    <w:rsid w:val="00011F08"/>
    <w:rsid w:val="00013FC7"/>
    <w:rsid w:val="00020117"/>
    <w:rsid w:val="00022310"/>
    <w:rsid w:val="00022559"/>
    <w:rsid w:val="0004143C"/>
    <w:rsid w:val="000502F7"/>
    <w:rsid w:val="00050583"/>
    <w:rsid w:val="000541EE"/>
    <w:rsid w:val="00065AEE"/>
    <w:rsid w:val="00066DB3"/>
    <w:rsid w:val="000707D5"/>
    <w:rsid w:val="00071CC6"/>
    <w:rsid w:val="00071DE9"/>
    <w:rsid w:val="00072112"/>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55657"/>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6F33"/>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EA8"/>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565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5232E-46C0-4E8E-A5C8-4F3C0A21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2017-10-31T23:03:00Z</dcterms:created>
  <dcterms:modified xsi:type="dcterms:W3CDTF">2017-10-31T23:03:00Z</dcterms:modified>
</cp:coreProperties>
</file>